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072B" w:rsidRPr="00967126" w:rsidRDefault="006E072B" w:rsidP="008264D3">
      <w:pPr>
        <w:spacing w:before="372"/>
        <w:jc w:val="right"/>
        <w:rPr>
          <w:rFonts w:ascii="Arial Unicode MS" w:eastAsia="Arial Unicode MS" w:hAnsi="Arial Unicode MS" w:cs="Arial Unicode MS"/>
          <w:color w:val="000000"/>
          <w:sz w:val="28"/>
        </w:rPr>
      </w:pPr>
      <w:r w:rsidRPr="00967126">
        <w:rPr>
          <w:rFonts w:ascii="Arial Unicode MS" w:eastAsia="Arial Unicode MS" w:hAnsi="Arial Unicode MS" w:cs="Arial Unicode MS"/>
          <w:color w:val="000000"/>
          <w:sz w:val="28"/>
        </w:rPr>
        <w:t>Chapter 01</w:t>
      </w:r>
    </w:p>
    <w:p w:rsidR="006E072B" w:rsidRPr="00967126" w:rsidRDefault="006E072B" w:rsidP="008264D3">
      <w:pPr>
        <w:spacing w:before="372"/>
        <w:jc w:val="right"/>
        <w:rPr>
          <w:rFonts w:ascii="Arial Unicode MS" w:eastAsia="Arial Unicode MS" w:hAnsi="Arial Unicode MS" w:cs="Arial Unicode MS"/>
        </w:rPr>
      </w:pPr>
      <w:r w:rsidRPr="00967126">
        <w:rPr>
          <w:rFonts w:ascii="Arial Unicode MS" w:eastAsia="Arial Unicode MS" w:hAnsi="Arial Unicode MS" w:cs="Arial Unicode MS"/>
          <w:color w:val="000000"/>
          <w:sz w:val="28"/>
        </w:rPr>
        <w:t>The Scope and Challenge of International Marketing</w:t>
      </w:r>
    </w:p>
    <w:p w:rsidR="006E072B" w:rsidRPr="00967126" w:rsidRDefault="006E072B">
      <w:pPr>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p w:rsidR="006E072B" w:rsidRPr="00967126" w:rsidRDefault="006E072B">
      <w:pPr>
        <w:spacing w:before="239" w:after="239"/>
        <w:rPr>
          <w:rFonts w:ascii="Arial Unicode MS" w:eastAsia="Arial Unicode MS" w:hAnsi="Arial Unicode MS" w:cs="Arial Unicode MS"/>
        </w:rPr>
      </w:pPr>
      <w:r w:rsidRPr="00967126">
        <w:rPr>
          <w:rFonts w:ascii="Arial Unicode MS" w:eastAsia="Arial Unicode MS" w:hAnsi="Arial Unicode MS" w:cs="Arial Unicode MS"/>
          <w:color w:val="000000"/>
          <w:sz w:val="18"/>
        </w:rPr>
        <w:br/>
      </w:r>
      <w:r w:rsidRPr="00967126">
        <w:rPr>
          <w:rFonts w:ascii="Arial Unicode MS" w:eastAsia="Arial Unicode MS" w:hAnsi="Arial Unicode MS" w:cs="Arial Unicode MS"/>
          <w:b/>
          <w:color w:val="000000"/>
        </w:rPr>
        <w:t>True / False Questions</w:t>
      </w:r>
      <w:r w:rsidRPr="00967126">
        <w:rPr>
          <w:rFonts w:ascii="Arial Unicode MS" w:eastAsia="Arial Unicode MS" w:hAnsi="Arial Unicode MS" w:cs="Arial Unicode MS"/>
          <w:color w:val="000000"/>
        </w:rPr>
        <w:b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 companies today, becoming international is a luxury only some can afford.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from the Netherlands are the leading group of investors in the United States.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 involves selling of a company's goods and services to consumers or users in more than one nation for a profit.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difference between domestic and international marketing lies in the different concepts of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An international marketer must deal with at least two levels of uncontrollable uncertainty.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geography and infrastructure of a country are uncontrollable factors that influence the business decisions of a company in an international market.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uncontrollable factors affecting international marketing are limited to political forces, economic climate, and competitive structure.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level of technology in a country is an uncontrollable element for international marketers.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uncontrollable factors a company has to deal with decreases with the number of foreign markets in which it operates.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10.</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controllable elements can be altered in the long run and, usually, in the short run to adjust to changing market conditions, consumer tastes, or corporate objectives.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11.</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and legal forces, economic climate, and competition are some of the domestic environment's controllable factors.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12.</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foreign policies of a country have a direct effect on a firm's international marketing success.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13.</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Abolition of apartheid in South Africa is an example of a positive effect on foreign policy, an uncontrollable element, in an international marketing scenario.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14.</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business activities of international marketers are not affected by competition in their domestic market.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15.</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process of evaluating the uncontrollable elements in an international marketing program involves substantial doses of cultural, political, and economic shock.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16.</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 remains unchanged across countries making it a fairly controllable factor in international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17.</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and legal issues a company may face abroad are mitigated by the "alien status" of the company.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18.</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political details and the ramifications of political and legal events are often more transparent in a domestic situation than they are in a foreign market.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19.</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political and legal environment is a controllable element for international marketers because of their potent ability to lobby and influence legislation in foreign markets.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20.</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a broad sense, the uncontrollable elements of the foreign business environment constitute the culture.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21.</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dealing with unfamiliar markets, marketers must be aware of the frames of reference they are using in making their decisions.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22.</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John refuses to buy Japanese products because he sees this as a way of selling out to a nation known for its aggressive behavior. John uses a self-reference criterion to make his decision.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23.</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self-reference criterion is closely related to ethnocentrism.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24.</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Sam just ate cookies and, therefore, feels justified in refusing food offered by his Middle Eastern host. In this instance, Sam's self-reference criterion has just saved him from making a cultural blunder.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25.</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 avoid errors in business decisions, it is necessary to conduct a cross-cultural analysis that emphasizes the need for ethnocentrism.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26.</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Understanding one's own culture normally requires no additional study.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27.</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most effective approach to build global awareness into an organization is to increase the diversity mix of the employee profile for entry-level jobs.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28.</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Research has revealed that smaller home markets and larger production capacities appear to favor internationalization.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29.</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in the "no direct foreign marketing" stage of international marketing involvement does not actively cultivate customers outside national boundaries.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30.</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global marketing concept views the marketplace as consisting of one primary domestic market that is complimented by several smaller regional markets.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True    False</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p w:rsidR="006E072B" w:rsidRPr="00967126" w:rsidRDefault="006E072B">
      <w:pPr>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p w:rsidR="006E072B" w:rsidRPr="00967126" w:rsidRDefault="006E072B">
      <w:pPr>
        <w:spacing w:before="239" w:after="239"/>
        <w:rPr>
          <w:rFonts w:ascii="Arial Unicode MS" w:eastAsia="Arial Unicode MS" w:hAnsi="Arial Unicode MS" w:cs="Arial Unicode MS"/>
        </w:rPr>
      </w:pPr>
      <w:r w:rsidRPr="00967126">
        <w:rPr>
          <w:rFonts w:ascii="Arial Unicode MS" w:eastAsia="Arial Unicode MS" w:hAnsi="Arial Unicode MS" w:cs="Arial Unicode MS"/>
          <w:color w:val="000000"/>
          <w:sz w:val="18"/>
        </w:rPr>
        <w:br/>
      </w:r>
      <w:r w:rsidRPr="00967126">
        <w:rPr>
          <w:rFonts w:ascii="Arial Unicode MS" w:eastAsia="Arial Unicode MS" w:hAnsi="Arial Unicode MS" w:cs="Arial Unicode MS"/>
          <w:b/>
          <w:color w:val="000000"/>
        </w:rPr>
        <w:t>Multiple Choice Questions</w:t>
      </w:r>
      <w:r w:rsidRPr="00967126">
        <w:rPr>
          <w:rFonts w:ascii="Arial Unicode MS" w:eastAsia="Arial Unicode MS" w:hAnsi="Arial Unicode MS" w:cs="Arial Unicode MS"/>
          <w:color w:val="000000"/>
        </w:rPr>
        <w:b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31.</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the most dynamic trend that is affecting current global business strategies?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440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trend toward buying American cars in Europe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79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trend toward the acceptance of the free market system among developing countries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482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trend toward using English as the global language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414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trend toward establishing a world currency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642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trend toward providing aid to developing and less developed nations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32.</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from _____ lead in foreign investment in the United States.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221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Kingdom of Saudi Arabia</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54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Japan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41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Netherlands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75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United Kingdom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0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Canada</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33.</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true regarding the impact of globalization on domestic markets in the United States?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with only domestic markets have been able to sustain their customary rates of growth.</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Multinational companies are making more profits from their domestic operations compared to their earnings from the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Only multinational companies with large production facilities have outperformed their strictly domestic U.S. counterparts.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domestic companies have reduced their manufacturing employment more than U.S. multinationals.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Multinational manufacturing companies in all industries and sizes have outperformed their domestic counterparts.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34.</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an essential requirement for already experienced as well as new firms to succeed in international markets?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642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Adhering strictly to their traditional methods of production and operations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671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Focusing primarily on their production to exclusively meet domestic demand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575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Venturing into multiple markets by investing in all of them at once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474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Committing themselves completely to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523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Having beneficial relations with lobbyists of foreign markets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35.</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_____ is the performance of business activities designed to plan, price, promote, and direct the flow of a company's goods and services to consumers or users in more than one nation for a profit.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60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Importing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01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Performance appraisal</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03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34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trade</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36.</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the most critical difference between domestic marketing and international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465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difference in marketing principles being followed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313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different concepts of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452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difference in marketing theories being followed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571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environment in which marketing plans must be implemented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521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basic processes used to market products and services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37.</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elements in the marketing environment poses a challenge to both domestic and international marketers due to its dominantly uncontrollable nature?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45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91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67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Research activities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7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Political/legal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09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Channels of distribution</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38.</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a controllable element for an international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72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60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Geography and infrastructure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09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Channels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2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Cultural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65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Competitive forces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39.</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an uncontrollable element for an international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73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Firm characteristics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09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Channels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45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5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Research</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72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40.</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 an international marketer, the _____ can be altered in the long run and, usually, in the short run to adjust to changing market conditions, consumer tastes, or corporate objectives.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84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competitive structure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54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economic climate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02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structure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91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environmental factors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8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controllable elements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41.</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an uncontrollable factor for a marketer in a domestic environment?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73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Firm characteristics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8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Competitive structure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09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Channels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73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Price of the product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00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Promotional measures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42.</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political actions is most likely to favor international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756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Placing trade embargo on Cuba owing to widespread political instability in the country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690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U.S. government placing a trade ban on Libya owing to rampant terrorism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633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Paraguay imposing low tariffs and tax rates on manufacturing industries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379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Tariff hike for imports established by China</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669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U.S. government coupling human rights issues with foreign trade policy</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43.</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reflects the relationship between international business and domestic business?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domestic economic climate has no effect on a company's competitive position in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businesses must focus on capital mobility toward international businesses before capital generation.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Countries must not restrict foreign investment even if domestic economic conditions deteriorate.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66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ability to invest abroad is to a large extent a function of domestic economic vitality.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businesses are more viable than international businesses as capital tends to move toward minimum use.</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44.</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a possible unfavorable outcome of the "alien status" of a company?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650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Prejudiced treatment by the host country's politicians and legal authorities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43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An inflated balance of trade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444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sharp rise in domestic and international demand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329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Lower trade tariffs in the host country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568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An economic situation of the magnitude of the Great Depression</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45.</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With respect to the environment in which a business operates, factors such as competition, political and legal forces, and economic climate would all be classified as: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94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controllable elements.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1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uncontrollable elements.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6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tractable elements.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07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demographic elements.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5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cultural elements.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46.</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_____ is a controllable element in both domestic and international marketing environments.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5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Economic climate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323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Competition within the home country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50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Price of products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1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force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24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Foreign policy</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47.</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marketing tasks of an international marketer differs from that of a domestic marketer as the: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804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marketer has fewer uncontrollable elements to deal than a domestic marketer.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0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 and cultural forces are controllable elements for the international marketer.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23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structure of distribution is an uncontrollable element for the international marketer.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33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competitive structure is one of the controllable factors for an international marketer.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marketer is less concerned about geography and infrastructure than the domestic marketer.</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48.</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Robert Jonas is in charge of a new marketing effort directed toward Peru. In order for his company to effectively market and distribute to all of Peru's major cities, Jonas must devise a logistics plan for crossing the Andes Mountains on a daily basis. Which of the following foreign environment uncontrollable variables would be a chief concern as Jonas devises his firm's logistics plan?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45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6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Product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60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Geography and infrastructure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9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Promotional strategies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09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Channels of distribution</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49.</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Compared to the foreign environment variables, which of the following uncontrollable variables is least likely to affect a domestic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2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8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Competitive structure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5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Economic climate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2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Cultural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0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Legal forces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50.</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Amy Sims has been assigned the task of preparing a marketing plan for her company for the upcoming year's business activities. She knows that she should begin her plan by examining the variables that she has some control over. These controllable variables would include price, product, channels-of-distribution, and _____.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65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2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02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54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economic climate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promotion</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51.</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M&amp;G Inc., a company producing musical instruments, had dominated its home market for several years before venturing into international markets. The company was focusing more on international operations until Beige N, German company in the same business, entered its home market. Beige N started selling good quality products at prices much lower than M&amp;G's and affected its sales adversely. Which of the following elements in the marketing environment has affected the business of M&amp;G Inc. with the market entry of Beige 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72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05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Structure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313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Competition in the domestic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2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Cultural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19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Promotion of the product</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52.</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Ralph Waite, a marketing manager at a video game console manufacturing firm, is asked to review the marketing opportunities of his company in a foreign market. He is aware that he can modify certain elements of the marketing environment to suit the foreign market needs. He focuses his attention on the uncontrollable factors that might affect their business prospects. Which of the following uncontrollable elements is most likely to affect the company's business prospects in the foreign market?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378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pricing policies in the domestic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447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research methodologies used by his company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500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promotional activities required to market the product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405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level of technology in the targeted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517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product distribution channels adopted by his company</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53.</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uncontrollable issue of _____ faced by a company abroad is often amplified by the "alien status" of the company, which increases the difficulty of properly assessing and forecasting the dynamic international business climate.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77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research</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94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82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product specification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61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61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product promotion</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54.</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best illustrates the political and legal issues faced by companies because of their "alien status" when they attempt to do business in foreign countries?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doing moderate business in international markets because of violent history of its home country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being forced by the local government to share its core competencies in order to continue doing business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product not being widely accepted in the foreign market because of its irrelevance to the customers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57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utilizing an identical promotional campaign it used in the domestic country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not succeeding in a foreign market because its product pricing is above the purchasing power of the local customers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55.</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best defines adaptation on the part of an international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a conscious effort to make themselves aware of the home cultural reference in their analyses and decision making.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a conscious effort to anticipate the influences of both the foreign and domestic uncontrollable factors on a marketing mix and then to adjust the marketing mix to minimize the effects.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78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the notion that people in one's own company or country know best how to do things.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the process of identifying the similarities that exists between the domestic and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an unconscious reference to one's own cultural values, experiences, and knowledge as a basis for decisions and then to adjust the marketing mix in order to closely reflect these decisions.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56.</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primary obstacles to success in international marketing are a person's _____ and an associated ethnocentrism.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9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conscious regionalism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57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holism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9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self-reference criterion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40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moral relativism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22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moral nihilism</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57.</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_____ is an unconscious reference to one's own cultural values, experiences, and knowledge as a basis for decisions.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22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Xenocentrism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61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Holism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02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Self-reference criterion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07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Segregation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01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Orientalism</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58.</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When confronted with a set of facts, one reacts spontaneously on the basis of knowledge assimilated over a lifetime—knowledge that is a product of the history of one's culture. One seldom stops to think about a reaction; one simply reacts. Thus, when faced with a problem in another culture, one's tendency is to react instinctively and refer to one's _____ for a solution.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71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self-space principle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84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segregation principle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70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integration criterion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23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space command criterion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9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self-reference criterion</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59.</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closely related to the self-reference criterion?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23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Differentiation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57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Marketing myopia</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27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Ethnocentrism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37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Multiculturalism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2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Pluralism</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60.</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_____ impedes the ability of a person to assess a foreign market in its true light.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114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Polycentrism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2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Pluralism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22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Xenocentrism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27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Ethnocentrism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92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Relativism</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61.</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true of ethnocentrism?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732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enhances the ability of an organization to assess a foreign market in its true light.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a problem that arises when managers from affluent countries work with managers and markets in less affluent countries.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American managers have generally been uninfluenced by it, especially in the beginning of the 21</w:t>
                  </w:r>
                  <w:r w:rsidRPr="00967126">
                    <w:rPr>
                      <w:rFonts w:ascii="Arial Unicode MS" w:eastAsia="Arial Unicode MS" w:hAnsi="Arial Unicode MS" w:cs="Arial Unicode MS"/>
                      <w:color w:val="000000"/>
                      <w:sz w:val="24"/>
                      <w:vertAlign w:val="superscript"/>
                    </w:rPr>
                    <w:t>st</w:t>
                  </w:r>
                  <w:r w:rsidRPr="00967126">
                    <w:rPr>
                      <w:rFonts w:ascii="Arial Unicode MS" w:eastAsia="Arial Unicode MS" w:hAnsi="Arial Unicode MS" w:cs="Arial Unicode MS"/>
                      <w:color w:val="000000"/>
                      <w:sz w:val="20"/>
                    </w:rPr>
                    <w:t xml:space="preserve"> century.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09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the cornerstone of effective adaptation in the field of international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Self-reference criterion is universally considered the technique to reduce or eliminate ethnocentrism.</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62.</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most effective way to control the influence of ethnocentrism and the SRC is to: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447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reduce interaction with culturally diverse audience.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468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design products and services in a traditional manner.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345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recognize their effects on our behavior.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656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learn at least two foreign languages to understand the cultural differences.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569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establish beneficial relations with the host country's government.</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63.</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 avoid errors in business decisions, it is necessary to conduct a cross-cultural analysis that isolates the self-reference criterion influences. Which of the following should be the first-step to avoid the aforementioned errors?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442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Redefining the problem without the SRC influence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529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Solving the problem for the optimum business goal situation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373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Isolating the SRC influence in the problem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58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Defining the business problem or goal in home-country cultural traits, habits, or norms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674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Examining the isolated SRC influence to see how it complicates the problem</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64.</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Understanding one's own culture requires additional study: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726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 find out why cultural traits in one's own country does not affect market behavior.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18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as much of the cultural influence on market behavior is at the subconscious level.</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18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without which understanding the cultural traits of one's own country is impossible.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because an average manager must have extensive cultural knowledge of all countries in the world.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635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as cultural influence on one's own market behavior is generally minimal.</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65.</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characterizes a globally aware manager?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755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Using one's home culture's values alone to market one's products in foreign countries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584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Accepting the cultural ways of another individual as his or her own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661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Tolerating cultural differences and allowing others to be different and equal</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09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Discarding one's home culture's standards to adopt the global cultural standards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Controlling any influences that the global cultural standards may have on the marketing process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66.</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will best aid a manager in understanding the way people of different countries think and act?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262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sound financial background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38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Better political connections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468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An understanding of foreign investment opportunities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335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An understanding of macroeconomics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370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Knowledge of the foreign country's history</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67.</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the most effective way to achieve organizational global awareness?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676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Hiring entry-level employees based on the sole criterion of global awareness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16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Organizing frequent employee trips to foreign cultures to increase their sensitivity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542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Increasing the diversity mix of the front-level employee profile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611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Having a culturally diverse senior executive staff or board of directors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13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Promoting social networking as a means to improve inter-cultural communication</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68.</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organizations seems better equipped for internationalization?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781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sells its products only to those foreign customers who directly contact the firm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50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has a production capacity that is much greater than home market demand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74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focuses its production activities on meeting the demands in the home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has a culturally diverse employee profile but few competitive offerings at the global level</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00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has little intention of maintaining a continuous market representation</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69.</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firms has a better chance of accelerating the internationalization process?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491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with key managers well networked internationally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454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with more traditional manufacturing practices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primarily focuses all its operations and production capacities to meet the domestic market needs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694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refrains from using the Internet as its major communication platform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584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with larger home markets and smaller production capacities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70.</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true regarding the stages of international marketing involvement?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577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essentially progresses through the stages in a linear order.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international marketing stage is a direct result of temporary surpluses caused by variations in production levels or demand.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05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larger home market with a smaller production base favors internationalization.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476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may be in more than one stage simultaneously.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At the global marketing level, a firm focuses on market segmentation based on geographical borders.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71.</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the context of stages of international marketing involvement, a company's products reaches a foreign market without any conscious effort on the part of a marketer during the _____.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303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infrequent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76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regular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91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56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01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global marketing stage</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72.</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Jefferson's, a firm that specializes in dog food and grooming products, has a very well-established domestic market. The company does not actively sell its products outside national borders but provides goods to customers who contact them directly or place orders with them through the Internet. Jefferson's is currently in the _____ stage of international marketing involvement.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233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frequent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12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active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4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global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22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regular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3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73.</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the context of stages of international marketing involvement, if a marketer is motivated to initiate an international marketing effort mainly because of temporary surpluses in the domestic market, then the marketer is most likely to be in the _____.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303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infrequent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76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regular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91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56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01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global marketing stage</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74.</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James Bright's company seeks markets all over the world and attempts to sell products that are a result of planned production for markets in various countries. Which of the following stages best characterizes the stage of international marketing involvement for Mr. Bright's company?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250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Infrequent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7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40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03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60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Internal marketing</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75.</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Maria Peron's company treats the world, including the home market in Spain, as one market. Market segmentation decisions no longer focus on national borders. Instead, market segments are defined by income levels, usage patterns, and other factors that span countries and regions. Which of the following stages best characterizes the stage of international marketing involvement for Ms. Peron's company?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250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Infrequent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32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Test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40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60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51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Global marketing</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76.</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Ajax Corporation decides to enter the international marketing arena by marketing its products to China, Japan, and South Korea, with separate marketing strategies for each country. Which of the following approaches is most likely used by Ajax Corporation to formulate its international policies and strategies?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241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market extension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8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Multidomestic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41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Mass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72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Regional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11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Standardized marketing</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77.</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in the regular foreign marketing stage: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4836"/>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fail to actively seek customers in international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68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market their products in international markets only when there is an extensive demand.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 not, under any circumstance, adapt their products to meet the needs of individual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lack permanent productive capacity that is devoted for production of goods and services to be marketed in international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19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primarily focus their operations and production to service domestic market needs.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78.</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true of firms in the first two stages of international marketing involvement—no direct foreign marketing and infrequent foreign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479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They do not begin internationalization at these stages.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52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They take a strategic approach to decision making regarding international expansion.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756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They are more reactive in nature and embark on internationalization without planning.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697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They intend to maintain a continuous market representation in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23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They are a result of dedicated production capacity maintained for foreign markets.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79.</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which of the following stages of international marketing involvement do companies primarily focus all their operations and production to service domestic market needs, even though they have a permanent productive capacity devoted to the production of goods to be marketed in foreign markets?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240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60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30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Regular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203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173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Financial marketing</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80.</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the infrequent foreign marketing stage of international marketing involvement, firms: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736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sell products that are a result of planned production in markets in various countries.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09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longer make market segmentation decisions on the basis of national borders.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591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have a global perspective and view the entire world as one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6737"/>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have more than half their sales revenues coming from international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754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have no intention of maintaining continuous market representation in foreign markets.</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81.</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true of firms at the international marketing stage of marketing involvement?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748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primary focus of operations and production is to service domestic market needs.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839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As domestic demand increases and absorbs surpluses, foreign sales activity is reduced or even withdrawn.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Profit expectations from foreign markets are seen primarily as a bonus in addition to regular domestic profits.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172"/>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Planning generally entails both marketing and production of goods outside the home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604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firms treat the world, including the home market, as one market.</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82.</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What is the most profound change for firms at the global marketing stage of internationalization?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760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More than half of the multinational firm's revenue is generated from domestic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651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Sales to foreign markets are made as and when goods become available.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13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Temporary surpluses marketed in foreign markets is the only element of internationalization.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6003"/>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treat the world, along with home market, as one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577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demand always exceeds the firm's production capacity.</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83.</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firms/products reflects a global marketing orientation?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518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skin-lightening cream aimed at African American women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379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promoting Latino jazz musicals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8384"/>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producing highly cost-effective and durable computers to attract middle-class consumers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5815"/>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famous restaurant in Singapore that specializes in Oriental food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378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Japanese to English translation software</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84.</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 a company at the _____ stage of internationalization, market segments are defined by income levels, usage patterns, or other factors that frequently span countries and regions.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245"/>
              <w:gridCol w:w="2379"/>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market extension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3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468"/>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global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56"/>
              <w:gridCol w:w="1590"/>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245"/>
              <w:gridCol w:w="2491"/>
            </w:tblGrid>
            <w:tr w:rsidR="006E072B" w:rsidRPr="00967126">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infrequent foreign marketing</w:t>
                  </w:r>
                </w:p>
              </w:tc>
            </w:tr>
          </w:tbl>
          <w:p w:rsidR="006E072B" w:rsidRPr="00967126" w:rsidRDefault="006E072B">
            <w:pPr>
              <w:rPr>
                <w:rFonts w:ascii="Arial Unicode MS" w:eastAsia="Arial Unicode MS" w:hAnsi="Arial Unicode MS" w:cs="Arial Unicode MS"/>
              </w:rPr>
            </w:pP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p w:rsidR="006E072B" w:rsidRPr="00967126" w:rsidRDefault="006E072B">
      <w:pPr>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p w:rsidR="006E072B" w:rsidRPr="00967126" w:rsidRDefault="006E072B">
      <w:pPr>
        <w:spacing w:before="239" w:after="239"/>
        <w:rPr>
          <w:rFonts w:ascii="Arial Unicode MS" w:eastAsia="Arial Unicode MS" w:hAnsi="Arial Unicode MS" w:cs="Arial Unicode MS"/>
        </w:rPr>
      </w:pPr>
      <w:r w:rsidRPr="00967126">
        <w:rPr>
          <w:rFonts w:ascii="Arial Unicode MS" w:eastAsia="Arial Unicode MS" w:hAnsi="Arial Unicode MS" w:cs="Arial Unicode MS"/>
          <w:color w:val="000000"/>
          <w:sz w:val="18"/>
        </w:rPr>
        <w:br/>
      </w:r>
      <w:r w:rsidRPr="00967126">
        <w:rPr>
          <w:rFonts w:ascii="Arial Unicode MS" w:eastAsia="Arial Unicode MS" w:hAnsi="Arial Unicode MS" w:cs="Arial Unicode MS"/>
          <w:b/>
          <w:color w:val="000000"/>
        </w:rPr>
        <w:t>Essay Questions</w:t>
      </w:r>
      <w:r w:rsidRPr="00967126">
        <w:rPr>
          <w:rFonts w:ascii="Arial Unicode MS" w:eastAsia="Arial Unicode MS" w:hAnsi="Arial Unicode MS" w:cs="Arial Unicode MS"/>
          <w:color w:val="000000"/>
        </w:rPr>
        <w:b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85.</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List out the events or trends that will shape international business beyond today's bumpy roads and into the future.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86.</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Define international marketing. How it is different from domestic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87.</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Why is the international marketer's task more difficult than that of the domestic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88.</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How can a manager construct a marketing program designed for optimal adjustment to the uncertainty of the business climate?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89.</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List and briefly explain the domestic environment uncontrollables that influence an international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90.</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Illustrate how domestic competition affects prospects of an international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91.</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Explain how the "alien status" of a company amplifies the political and legal issues faced by the company in a foreign market.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92.</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What are the primary obstacles to success in international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93.</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 avoid errors in business decisions, it is necessary to conduct a cross-cultural analysis that isolates the self-reference criterion influences. List the four steps that make up the framework for such an analysis.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0"/>
        <w:gridCol w:w="8640"/>
      </w:tblGrid>
      <w:tr w:rsidR="006E072B" w:rsidRPr="00967126">
        <w:tc>
          <w:tcPr>
            <w:tcW w:w="2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94.</w:t>
            </w:r>
          </w:p>
        </w:tc>
        <w:tc>
          <w:tcPr>
            <w:tcW w:w="480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Describe the regular foreign marketing stage of international marketing involvement.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p w:rsidR="006E072B" w:rsidRPr="00967126" w:rsidRDefault="006E072B">
            <w:pPr>
              <w:keepNext/>
              <w:keepLines/>
              <w:spacing w:before="212" w:after="212"/>
              <w:rPr>
                <w:rFonts w:ascii="Arial Unicode MS" w:eastAsia="Arial Unicode MS" w:hAnsi="Arial Unicode MS" w:cs="Arial Unicode MS"/>
              </w:rPr>
            </w:pPr>
            <w:r w:rsidRPr="00967126">
              <w:rPr>
                <w:rFonts w:ascii="Arial Unicode MS" w:eastAsia="Arial Unicode MS" w:hAnsi="Arial Unicode MS" w:cs="Arial Unicode MS"/>
                <w:color w:val="000000"/>
                <w:sz w:val="16"/>
              </w:rPr>
              <w:br/>
              <w:t> </w:t>
            </w:r>
          </w:p>
        </w:tc>
      </w:tr>
    </w:tbl>
    <w:p w:rsidR="006E072B" w:rsidRPr="00967126" w:rsidRDefault="006E072B">
      <w:pPr>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p w:rsidR="006E072B" w:rsidRPr="00967126" w:rsidRDefault="006E072B" w:rsidP="008264D3">
      <w:pPr>
        <w:jc w:val="center"/>
        <w:rPr>
          <w:rFonts w:ascii="Arial Unicode MS" w:eastAsia="Arial Unicode MS" w:hAnsi="Arial Unicode MS" w:cs="Arial Unicode MS"/>
        </w:rPr>
      </w:pPr>
      <w:r w:rsidRPr="00967126">
        <w:rPr>
          <w:rFonts w:ascii="Arial Unicode MS" w:eastAsia="Arial Unicode MS" w:hAnsi="Arial Unicode MS" w:cs="Arial Unicode MS"/>
          <w:color w:val="000000"/>
          <w:sz w:val="18"/>
        </w:rPr>
        <w:br/>
      </w:r>
      <w:r w:rsidRPr="00967126">
        <w:rPr>
          <w:rFonts w:ascii="Arial Unicode MS" w:eastAsia="Arial Unicode MS" w:hAnsi="Arial Unicode MS" w:cs="Arial Unicode MS"/>
        </w:rPr>
        <w:br w:type="page"/>
      </w:r>
      <w:r w:rsidRPr="00967126">
        <w:rPr>
          <w:rFonts w:ascii="Arial Unicode MS" w:eastAsia="Arial Unicode MS" w:hAnsi="Arial Unicode MS" w:cs="Arial Unicode MS"/>
          <w:color w:val="000000"/>
          <w:sz w:val="28"/>
        </w:rPr>
        <w:t xml:space="preserve">Chapter 01 The Scope and Challenge of International Marketing </w:t>
      </w:r>
      <w:r w:rsidRPr="00967126">
        <w:rPr>
          <w:rFonts w:ascii="Arial Unicode MS" w:eastAsia="Arial Unicode MS" w:hAnsi="Arial Unicode MS" w:cs="Arial Unicode MS"/>
          <w:color w:val="FF0000"/>
          <w:sz w:val="28"/>
        </w:rPr>
        <w:t>Answer Key</w:t>
      </w:r>
      <w:r w:rsidRPr="00967126">
        <w:rPr>
          <w:rFonts w:ascii="Arial Unicode MS" w:eastAsia="Arial Unicode MS" w:hAnsi="Arial Unicode MS" w:cs="Arial Unicode MS"/>
          <w:color w:val="000000"/>
          <w:sz w:val="28"/>
        </w:rPr>
        <w:br/>
      </w:r>
      <w:r w:rsidRPr="00967126">
        <w:rPr>
          <w:rFonts w:ascii="Arial Unicode MS" w:eastAsia="Arial Unicode MS" w:hAnsi="Arial Unicode MS" w:cs="Arial Unicode MS"/>
          <w:color w:val="000000"/>
          <w:sz w:val="18"/>
        </w:rPr>
        <w:t> </w:t>
      </w:r>
    </w:p>
    <w:p w:rsidR="006E072B" w:rsidRPr="00967126" w:rsidRDefault="006E072B">
      <w:pPr>
        <w:spacing w:before="239" w:after="239"/>
        <w:rPr>
          <w:rFonts w:ascii="Arial Unicode MS" w:eastAsia="Arial Unicode MS" w:hAnsi="Arial Unicode MS" w:cs="Arial Unicode MS"/>
        </w:rPr>
      </w:pPr>
      <w:r w:rsidRPr="00967126">
        <w:rPr>
          <w:rFonts w:ascii="Arial Unicode MS" w:eastAsia="Arial Unicode MS" w:hAnsi="Arial Unicode MS" w:cs="Arial Unicode MS"/>
          <w:color w:val="000000"/>
          <w:sz w:val="18"/>
        </w:rPr>
        <w:br/>
      </w:r>
      <w:r w:rsidRPr="00967126">
        <w:rPr>
          <w:rFonts w:ascii="Arial Unicode MS" w:eastAsia="Arial Unicode MS" w:hAnsi="Arial Unicode MS" w:cs="Arial Unicode MS"/>
          <w:b/>
          <w:color w:val="000000"/>
        </w:rPr>
        <w:t>True / False Questions</w:t>
      </w:r>
      <w:r w:rsidRPr="00967126">
        <w:rPr>
          <w:rFonts w:ascii="Arial Unicode MS" w:eastAsia="Arial Unicode MS" w:hAnsi="Arial Unicode MS" w:cs="Arial Unicode MS"/>
          <w:color w:val="000000"/>
        </w:rPr>
        <w:br/>
        <w:t> </w:t>
      </w: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 companies today, becoming international is a luxury only some can afford.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 a growing number of companies, being international is no longer a luxury but a necessity for economic survival.</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01-01 The benefits of international markets</w:t>
            </w:r>
            <w:r w:rsidRPr="00967126">
              <w:rPr>
                <w:rFonts w:ascii="Arial Unicode MS" w:eastAsia="Arial Unicode MS" w:hAnsi="Arial Unicode MS" w:cs="Arial Unicode MS"/>
                <w:i/>
                <w:color w:val="000000"/>
                <w:sz w:val="16"/>
              </w:rPr>
              <w:br/>
              <w:t>Topic: Global Perspective: Global Commerce Causes Peace</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from the Netherlands are the leading group of investors in the United States.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Foreign direct investment in the United States is more than $3 trillion. Companies from the United Kingdom lead the group of investors, with companies from Japan, the Netherlands, Canada, and France following, in that order.</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01-02 The changing face of U.S. business</w:t>
            </w:r>
            <w:r w:rsidRPr="00967126">
              <w:rPr>
                <w:rFonts w:ascii="Arial Unicode MS" w:eastAsia="Arial Unicode MS" w:hAnsi="Arial Unicode MS" w:cs="Arial Unicode MS"/>
                <w:i/>
                <w:color w:val="000000"/>
                <w:sz w:val="16"/>
              </w:rPr>
              <w:br/>
              <w:t>Topic: The Internationalization of U.S. Business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 involves selling of a company's goods and services to consumers or users in more than one nation for a profit.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 is the performance of business activities designed to plan, price, promote, and direct the flow of a company's goods and services to consumers or users in more than one nation for a profit.</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01-02 The changing face of U.S. business</w:t>
            </w:r>
            <w:r w:rsidRPr="00967126">
              <w:rPr>
                <w:rFonts w:ascii="Arial Unicode MS" w:eastAsia="Arial Unicode MS" w:hAnsi="Arial Unicode MS" w:cs="Arial Unicode MS"/>
                <w:i/>
                <w:color w:val="000000"/>
                <w:sz w:val="16"/>
              </w:rPr>
              <w:br/>
              <w:t>Topic: International Marketing Defined</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difference between domestic and international marketing lies in the different concepts of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difference between domestic and international marketing lies not with different concepts of marketing but with the environment within which marketing plans must be implemented.</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01-02 The changing face of U.S. business</w:t>
            </w:r>
            <w:r w:rsidRPr="00967126">
              <w:rPr>
                <w:rFonts w:ascii="Arial Unicode MS" w:eastAsia="Arial Unicode MS" w:hAnsi="Arial Unicode MS" w:cs="Arial Unicode MS"/>
                <w:i/>
                <w:color w:val="000000"/>
                <w:sz w:val="16"/>
              </w:rPr>
              <w:br/>
              <w:t>Topic: International Marketing Defined</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An international marketer must deal with at least two levels of uncontrollable uncertainty.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international marketer's task is more complicated than that of the domestic marketer because the international marketer must deal with at least two levels of uncontrollable uncertainty instead of one.</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geography and infrastructure of a country are uncontrollable factors that influence the business decisions of a company in an international market.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Refer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uncontrollable factors affecting international marketing are limited to political forces, economic climate, and competitive structure.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Refer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level of technology in a country is an uncontrollable element for international marketers.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Refer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uncontrollable factors a company has to deal with decreases with the number of foreign markets in which it operates.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more the foreign markets in which a company operates, the greater is the possible variety of foreign environmental factors with which to contend.</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10.</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controllable elements can be altered in the long run and, usually, in the short run to adjust to changing market conditions, consumer tastes, or corporate objectives.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successful manager constructs a marketing program designed for optimal adjustment to the uncertainty of the business climate. The controllable elements can be altered in the long run and, usually, in the short run to adjust to changing market conditions, consumer tastes, or corporate objectives.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11.</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and legal forces, economic climate, and competition are some of the domestic environment's controllable factors.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environment uncontrollables include home-country elements that can have a direct effect on the success of a foreign venture: political and legal forces, economic climate, and competition.</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12.</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foreign policies of a country have a direct effect on a firm's international marketing success.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environment uncontrollables include home-country elements that can have a direct effect on the success of a foreign venture: political and legal forces, economic climate, and competition. A political decision involving foreign policy can have a direct effect on a firm's international marketing success.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13.</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Abolition of apartheid in South Africa is an example of a positive effect on foreign policy, an uncontrollable element, in an international marketing scenario.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Positive effects occur when changes in foreign policy offer countries favored treatment. Such was the case when South Africa abolished apartheid.</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14.</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business activities of international marketers are not affected by competition in their domestic market.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Competition within the home country can also have a profound effect on the international marketer's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15.</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process of evaluating the uncontrollable elements in an international marketing program involves substantial doses of cultural, political, and economic shock.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process of evaluating the uncontrollable elements in an international marketing program often involves substantial doses of cultural, political, and economic shock.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16.</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 remains unchanged across countries making it a fairly controllable factor in international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level of technology is an uncontrollable element that can often be misread because of the vast differences that may exist between developed and developing countries.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17.</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and legal issues a company may face abroad are mitigated by the "alien status" of the company.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and legal issues a business faces abroad are often amplified by the "alien status" of the company, which increases the difficulty of properly assessing and forecasting the dynamic international business climate.</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18.</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political details and the ramifications of political and legal events are often more transparent in a domestic situation than they are in a foreign market.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a domestic situation, political details and the ramifications of political and legal events are often more transparent than they are in some foreign countries. In many foreign countries, corruption may prevail, foreigners may receive unfair treatment, or the laws may be so different from those in the home country that they are misinterpreted.</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19.</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political and legal environment is a controllable element for international marketers because of their potent ability to lobby and influence legislation in foreign markets.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Political/legal forces and the level of technology are two of the uncontrollable aspects of the foreign environment along with economic forces, competitive forces, structure of distribution, geography and infrastructure, and cultural forces.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20.</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a broad sense, the uncontrollable elements of the foreign business environment constitute the culture.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a broad sense, the uncontrollable elements constitute the culture</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the difficulty facing the marketer in adjusting to the culture lies in recognizing its impact.</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Environmental Adaptation Needed</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21.</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dealing with unfamiliar markets, marketers must be aware of the frames of reference they are using in making their decisions.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dealing with unfamiliar markets, marketers must be aware of the frames of reference they use in making their decisions or evaluating the potential of a market, because judgments are derived from experience that is the result of acculturation in the home country.</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Environmental Adaptation Needed</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22.</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John refuses to buy Japanese products because he sees this as a way of selling out to a nation known for its aggressive behavior. John uses a self-reference criterion to make his decision.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SRC is an unconscious reference to one's own cultural values, experiences, and knowledge as a basis for decisions. Closely connected is ethnocentrism, that is, the notion that people in one's own company, culture, or country know best how to do things.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23.</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self-reference criterion is closely related to ethnocentrism.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self-reference criterion is an unconscious reference to one's own cultural values, experiences, and knowledge as a basis for decisions. Closely connected is ethnocentrism, that is, the notion that people in one's own company, culture, or country know best how to do things.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24.</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Sam just ate cookies and, therefore, feels justified in refusing food offered by his Middle Eastern host. In this instance, Sam's self-reference criterion has just saved him from making a cultural blunder.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When faced with a problem in another culture, our tendency is to react instinctively and refer to our SRC for a solution. Our reaction, however, is based on meanings, values, symbols, and behavior relevant to our own culture and usually different from those of the foreign culture. Such decisions are often not good ones.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25.</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 avoid errors in business decisions, it is necessary to conduct a cross-cultural analysis that emphasizes the need for ethnocentrism.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 avoid errors in business decisions, the knowledgeable marketer will conduct a cross-cultural analysis that isolates the SRC influences and maintain vigilance regarding ethnocentrism.</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26.</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Understanding one's own culture normally requires no additional study.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Understanding one's own culture may require additional study, because much of the cultural influence on market behavior remains at a subconscious level and is not clearly defined.</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27.</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most effective approach to build global awareness into an organization is to increase the diversity mix of the employee profile for entry-level jobs.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most effective approach to build global awareness into an organization is to have a culturally diverse senior executive staff or board of directors.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01-05 The increasing importance of global awareness</w:t>
            </w:r>
            <w:r w:rsidRPr="00967126">
              <w:rPr>
                <w:rFonts w:ascii="Arial Unicode MS" w:eastAsia="Arial Unicode MS" w:hAnsi="Arial Unicode MS" w:cs="Arial Unicode MS"/>
                <w:i/>
                <w:color w:val="000000"/>
                <w:sz w:val="16"/>
              </w:rPr>
              <w:br/>
              <w:t>Topic: Developing a Global Awareness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28.</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Research has revealed that smaller home markets and larger production capacities appear to favor internationalization.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Research has revealed a number of factors favoring faster internationalization: (1) Companies with either high-technology or marketing-based resources appear to be better equipped to internationalize than more traditional manufacturing kinds of companies</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(2) smaller home markets and larger production capacities appear to favor internationalization</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and (3) firms with key managers well networked internationally are able to accelerate the internationalization process.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29.</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in the "no direct foreign marketing" stage of international marketing involvement does not actively cultivate customers outside national boundaries.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TRUE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in the stage of "no direct foreign marketing" does not actively cultivate customers outside national boundaries</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however, this company's products may reach foreign markets. Sales may be made to trading companies as well as foreign customers who directly contact the firm.</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30.</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global marketing concept views the marketplace as consisting of one primary domestic market that is complimented by several smaller regional markets.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b/>
                <w:color w:val="000000"/>
                <w:sz w:val="20"/>
                <w:u w:val="single"/>
              </w:rPr>
              <w:t>FALSE</w:t>
            </w:r>
          </w:p>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At the global marketing stage of international marketing involvement, companies treat the world, including their home market, as one market.</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p w:rsidR="006E072B" w:rsidRPr="00967126" w:rsidRDefault="006E072B">
      <w:pPr>
        <w:spacing w:before="239" w:after="239"/>
        <w:rPr>
          <w:rFonts w:ascii="Arial Unicode MS" w:eastAsia="Arial Unicode MS" w:hAnsi="Arial Unicode MS" w:cs="Arial Unicode MS"/>
        </w:rPr>
      </w:pPr>
      <w:r w:rsidRPr="00967126">
        <w:rPr>
          <w:rFonts w:ascii="Arial Unicode MS" w:eastAsia="Arial Unicode MS" w:hAnsi="Arial Unicode MS" w:cs="Arial Unicode MS"/>
          <w:color w:val="000000"/>
          <w:sz w:val="18"/>
        </w:rPr>
        <w:br/>
      </w:r>
      <w:r w:rsidRPr="00967126">
        <w:rPr>
          <w:rFonts w:ascii="Arial Unicode MS" w:eastAsia="Arial Unicode MS" w:hAnsi="Arial Unicode MS" w:cs="Arial Unicode MS"/>
          <w:b/>
          <w:color w:val="000000"/>
        </w:rPr>
        <w:t>Multiple Choice Questions</w:t>
      </w:r>
      <w:r w:rsidRPr="00967126">
        <w:rPr>
          <w:rFonts w:ascii="Arial Unicode MS" w:eastAsia="Arial Unicode MS" w:hAnsi="Arial Unicode MS" w:cs="Arial Unicode MS"/>
          <w:color w:val="000000"/>
        </w:rPr>
        <w:br/>
        <w:t> </w:t>
      </w: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31.</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the most dynamic trend that is affecting current global business strategies?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440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trend toward buying American cars in Europe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79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trend toward the acceptance of the free market system among developing countries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82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trend toward using English as the global language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14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trend toward establishing a world currency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42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trend toward providing aid to developing and less developed nations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Of all the events and trends affecting global business today, four stand out as the most dynamic, the ones that will influence the shape of international business beyond today's "bumpy roads" and far into the future: (1) the rapid growth of the World Trade Organization and regional free trade areas such as the North American Free Trade Area and the European Union</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(2) the trend toward the acceptance of the free market system among developing countries in Latin America, Asia, and eastern Europe</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(3) the burgeoning impact of the Internet, mobile phones, and other global media on the dissolution of national borders</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and (4) the mandate to manage the resources and global environment properly for the generations to come.</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01-01 The benefits of international markets</w:t>
            </w:r>
            <w:r w:rsidRPr="00967126">
              <w:rPr>
                <w:rFonts w:ascii="Arial Unicode MS" w:eastAsia="Arial Unicode MS" w:hAnsi="Arial Unicode MS" w:cs="Arial Unicode MS"/>
                <w:i/>
                <w:color w:val="000000"/>
                <w:sz w:val="16"/>
              </w:rPr>
              <w:br/>
              <w:t>Topic: Global Perspective: Global Commerce Causes Peace</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32.</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from _____ lead in foreign investment in the United States.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221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Kingdom of Saudi Arabia</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4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Japan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41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Netherlands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75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United Kingdom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0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Canada</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Foreign investment in the United States is more than $3 trillion. Companies from the United Kingdom lead the group of investors, with companies from Japan, the Netherlands, Canada, and France following, in that order.</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01-02 The changing face of U.S. business</w:t>
            </w:r>
            <w:r w:rsidRPr="00967126">
              <w:rPr>
                <w:rFonts w:ascii="Arial Unicode MS" w:eastAsia="Arial Unicode MS" w:hAnsi="Arial Unicode MS" w:cs="Arial Unicode MS"/>
                <w:i/>
                <w:color w:val="000000"/>
                <w:sz w:val="16"/>
              </w:rPr>
              <w:br/>
              <w:t>Topic: The Internationalization of U.S. Business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33.</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true regarding the impact of globalization on domestic markets in the United States?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with only domestic markets have been able to sustain their customary rates of growth.</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Multinational companies are making more profits from their domestic operations compared to their earnings from the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Only multinational companies with large production facilities have outperformed their strictly domestic U.S. counterparts.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domestic companies have reduced their manufacturing employment more than U.S. multinationals.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Multinational manufacturing companies in all industries and sizes have outperformed their domestic counterparts.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with only domestic markets have found increasing difficulty in sustaining their customary rates of growth, and many are seeking foreign markets in which to expand. Companies with foreign operations find that foreign earnings are making an important overall contribution to total corporate profits. Multinationals of all sizes and in all industries outperformed their strictly domestic U.S. counterparts. Furthermore, U.S. multinationals reduced their manufacturing employment, both at home and abroad, more than domestic companies.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01-02 The changing face of U.S. business</w:t>
            </w:r>
            <w:r w:rsidRPr="00967126">
              <w:rPr>
                <w:rFonts w:ascii="Arial Unicode MS" w:eastAsia="Arial Unicode MS" w:hAnsi="Arial Unicode MS" w:cs="Arial Unicode MS"/>
                <w:i/>
                <w:color w:val="000000"/>
                <w:sz w:val="16"/>
              </w:rPr>
              <w:br/>
              <w:t>Topic: The Internationalization of U.S. Business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34.</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an essential requirement for already experienced as well as new firms to succeed in international markets?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642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Adhering strictly to their traditional methods of production and operations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71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Focusing primarily on their production to exclusively meet domestic demand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75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Venturing into multiple markets by investing in all of them at once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74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Committing themselves completely to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23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Having beneficial relations with lobbyists of foreign markets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 firms venturing into international marketing for the first time and for those already experienced, the requirement is generally the same: a thorough and complete commitment to foreign markets and, for many, new ways of operating.</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01-02 The changing face of U.S. business</w:t>
            </w:r>
            <w:r w:rsidRPr="00967126">
              <w:rPr>
                <w:rFonts w:ascii="Arial Unicode MS" w:eastAsia="Arial Unicode MS" w:hAnsi="Arial Unicode MS" w:cs="Arial Unicode MS"/>
                <w:i/>
                <w:color w:val="000000"/>
                <w:sz w:val="16"/>
              </w:rPr>
              <w:br/>
              <w:t>Topic: The Internationalization of U.S. Business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35.</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_____ is the performance of business activities designed to plan, price, promote, and direct the flow of a company's goods and services to consumers or users in more than one nation for a profit.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60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3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Importing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1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Performance appraisal</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3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34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trade</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 is the performance of business activities designed to plan, price, promote, and direct the flow of a company's goods and services to consumers or users in more than one nation for a profit.</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01-02 The changing face of U.S. business</w:t>
            </w:r>
            <w:r w:rsidRPr="00967126">
              <w:rPr>
                <w:rFonts w:ascii="Arial Unicode MS" w:eastAsia="Arial Unicode MS" w:hAnsi="Arial Unicode MS" w:cs="Arial Unicode MS"/>
                <w:i/>
                <w:color w:val="000000"/>
                <w:sz w:val="16"/>
              </w:rPr>
              <w:br/>
              <w:t>Topic: International Marketing Defined</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36.</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the most critical difference between domestic marketing and international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465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difference in marketing principles being followed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313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different concepts of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52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difference in marketing theories being followed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71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environment in which marketing plans must be implemented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21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basic processes used to market products and services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difference lies not with different concepts of marketing but with the environment within which marketing plans must be implemented. The uniqueness of foreign marketing comes from the range of unfamiliar problems and the variety of strategies necessary to cope with different levels of uncertainty encountered in foreign markets.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01-02 The changing face of U.S. business</w:t>
            </w:r>
            <w:r w:rsidRPr="00967126">
              <w:rPr>
                <w:rFonts w:ascii="Arial Unicode MS" w:eastAsia="Arial Unicode MS" w:hAnsi="Arial Unicode MS" w:cs="Arial Unicode MS"/>
                <w:i/>
                <w:color w:val="000000"/>
                <w:sz w:val="16"/>
              </w:rPr>
              <w:br/>
              <w:t>Topic: International Marketing Defined</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37.</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elements in the marketing environment poses a challenge to both domestic and international marketers due to its dominantly uncontrollable nature?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45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91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67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Research activities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7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Political/legal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9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Channels of distribution</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Political/legal forces represent the uncontrollable element that domestic and international marketers need to consider. Refer to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38.</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a controllable element for an international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72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60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Geography and infrastructure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9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Channels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2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Cultural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65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Competitive forces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Channels of distribution represent a controllable element for an international marketer. The controllable elements can be altered in the long run and, usually, in the short run to adjust to changing market conditions, consumer tastes, or corporate objectives. Refer to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39.</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an uncontrollable element for an international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73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Firm characteristics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9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Channels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5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5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Research</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72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uncontrollable elements of the foreign environment are political/legal forces, economic forces, competitive forces, level of technology, structure of distribution, geography and infrastructure, and cultural forces. Refer to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40.</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 an international marketer, the _____ can be altered in the long run and, usually, in the short run to adjust to changing market conditions, consumer tastes, or corporate objectives.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84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competitive structure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54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economic climate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2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structure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91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environmental factors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8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controllable elements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controllable elements can be altered in the long run and, usually, in the short run to adjust to changing market conditions, consumer tastes, or corporate objectives. The controllable elements include product, price, promotion, distribution, and research activities.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41.</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an uncontrollable factor for a marketer in a domestic environment?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73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Firm characteristics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8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Competitive structure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9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Channels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73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Price of the product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0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Promotional measures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Competitive forces, political/legal forces, and economic climate are the three domestic uncontrollable elements in marketing. Refer to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42.</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political actions is most likely to favor international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756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Placing trade embargo on Cuba owing to widespread political instability in the country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90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U.S. government placing a trade ban on Libya owing to rampant terrorism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33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Paraguay imposing low tariffs and tax rates on manufacturing industries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379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Tariff hike for imports established by China</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69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U.S. government coupling human rights issues with foreign trade policy</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political decision involving foreign policy can have a direct effect on a firm's international marketing success. Conversely, positive effects occur when changes in foreign policy offer countries favored treatment. Low tariffs and lower interest rates encourage companies to invest in international markets.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43.</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reflects the relationship between international business and domestic business?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domestic economic climate has no effect on a company's competitive position in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businesses must focus on capital mobility toward international businesses before capital generation.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Countries must not restrict foreign investment even if domestic economic conditions deteriorate.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66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ability to invest abroad is to a large extent a function of domestic economic vitality.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businesses are more viable than international businesses as capital tends to move toward minimum use.</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capacity to invest in plants and facilities, either in domestic or foreign markets, is to a large extent a function of domestic economic vitality. It is generally true that capital tends to flow toward optimum uses</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however, capital must be generated before it can have mobility.</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44.</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a possible unfavorable outcome of the "alien status" of a company?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650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Prejudiced treatment by the host country's politicians and legal authorities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43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An inflated balance of trade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44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sharp rise in domestic and international demand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329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Lower trade tariffs in the host country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68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An economic situation of the magnitude of the Great Depression</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alien status of a business means that, when viewed as an outsider, it can be seen as an exploiter and receive prejudiced or unfair treatment at the hands of politicians, legal authorities, or both.</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45.</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With respect to the environment in which a business operates, factors such as competition, political and legal forces, and economic climate would all be classified as: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94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controllable elements.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1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uncontrollable elements.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6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tractable elements.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7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demographic elements.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5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cultural elements.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With respect to the environment in which a business operates, factors such as competition, political and legal forces, economic climate would all be classified as uncontrollable elements. Refer to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46.</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_____ is a controllable element in both domestic and international marketing environments.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5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Economic climate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323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Competition within the home country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50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Price of products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1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force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24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Foreign policy</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Price is a controllable element in both domestic and international marketing. Refer to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47.</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marketing tasks of an international marketer differs from that of a domestic marketer as the: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804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marketer has fewer uncontrollable elements to deal than a domestic marketer.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 and cultural forces are controllable elements for the international marketer.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23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structure of distribution is an uncontrollable element for the international marketer.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33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competitive structure is one of the controllable factors for an international marketer.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marketer is less concerned about geography and infrastructure than the domestic marketer.</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uncontrollable elements of the foreign environment are political/legal forces, economic forces, competitive forces, level of technology, structure of distribution, geography and infrastructure, and cultural forces. Refer to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48.</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Robert Jonas is in charge of a new marketing effort directed toward Peru. In order for his company to effectively market and distribute to all of Peru's major cities, Jonas must devise a logistics plan for crossing the Andes Mountains on a daily basis. Which of the following foreign environment uncontrollable variables would be a chief concern as Jonas devises his firm's logistics plan?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45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Product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60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Geography and infrastructure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9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Promotional strategies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9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Channels of distribution</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Geography and infrastructure will be a chief concern for Jonas in devising a logistics plan to extend marketing across the Andes. The uncontrollable elements of the foreign environment are political/legal forces, economic forces, competitive forces, level of technology, structure of distribution, geography and infrastructure, and cultural forces. Refer to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3 Hard</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49.</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Compared to the foreign environment variables, which of the following uncontrollable variables is least likely to affect a domestic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2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8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Competitive structure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5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Economic climate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2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Cultural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0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Legal forces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Cultural forces are not included as an uncontrollable element for the domestic marketer, while they constitute an uncontrollable element for the international marketer. Refer to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50.</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Amy Sims has been assigned the task of preparing a marketing plan for her company for the upcoming year's business activities. She knows that she should begin her plan by examining the variables that she has some control over. These controllable variables would include price, product, channels-of-distribution, and _____.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65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2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02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54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economic climate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promotion</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Amy Sims would include the variable of promotion while preparing a marketing plan for her company as it is a controllable variable. Price, product, promotion, research, firm characteristics, channels of distribution, and research are the controllable elements for a domestic marketer. Refer to Exhibit 1.3-The International Marketing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3 Hard</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51.</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M&amp;G Inc., a company producing musical instruments, had dominated its home market for several years before venturing into international markets. The company was focusing more on international operations until Beige N, German company in the same business, entered its home market. Beige N started selling good quality products at prices much lower than M&amp;G's and affected its sales adversely. Which of the following elements in the marketing environment has affected the business of M&amp;G Inc. with the market entry of Beige 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72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Level of technology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5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Structure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313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Competition in the domestic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2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Cultural forces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19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Promotion of the product</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entry of Beige N into the domestic market has brought about competition for M&amp;G Inc. Competition within the home country can have a profound effect on the international marketer's task.</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3 Hard</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52.</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Ralph Waite, a marketing manager at a video game console manufacturing firm, is asked to review the marketing opportunities of his company in a foreign market. He is aware that he can modify certain elements of the marketing environment to suit the foreign market needs. He focuses his attention on the uncontrollable factors that might affect their business prospects. Which of the following uncontrollable elements is most likely to affect the company's business prospects in the foreign market?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378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pricing policies in the domestic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47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research methodologies used by his company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00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promotional activities required to market the product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05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level of technology in the targeted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17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product distribution channels adopted by his company</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level of technology is different for different countries. Being an uncontrollable element, it is most likely to affect the video game console manufacturing firm's business in the foreign market. The uncontrollable elements in an international environment include political/legal forces, economic forces, competitive forces, level of technology, structure of distribution, geography and infrastructure, and cultural forces. These forces constitute the principal elements of uncertainty an international marketer must cope with in designing a marketing program.</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3 Hard</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53.</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uncontrollable issue of _____ faced by a company abroad is often amplified by the "alien status" of the company, which increases the difficulty of properly assessing and forecasting the dynamic international business climate.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77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research</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94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channel of distribution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82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product specification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1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61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product promotion</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and legal issues face a business, whether it operates at home or in a foreign country. However, the issues abroad are often amplified by the "alien status" of the company, which increases the difficulty of properly assessing and forecasting the dynamic international business climate.</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54.</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best illustrates the political and legal issues faced by companies because of their "alien status" when they attempt to do business in foreign countries?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doing moderate business in international markets because of violent history of its home country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being forced by the local government to share its core competencies in order to continue doing business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product not being widely accepted in the foreign market because of its irrelevance to the customers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57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utilizing an identical promotional campaign it used in the domestic country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not succeeding in a foreign market because its product pricing is above the purchasing power of the local customers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alien status of a foreign business has two dimensions: It is alien in that foreigners control the business and in that the culture of the host country is alien to management. The alien status of a business means that, when viewed as an outsider, it can be seen as an exploiter and receive prejudiced or unfair treatment at the hands of politicians, legal authorities, or both.</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3 Hard</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55.</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best defines adaptation on the part of an international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a conscious effort to make themselves aware of the home cultural reference in their analyses and decision making.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a conscious effort to anticipate the influences of both the foreign and domestic uncontrollable factors on a marketing mix and then to adjust the marketing mix to minimize the effects.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78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the notion that people in one's own company or country know best how to do things.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the process of identifying the similarities that exists between the domestic and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an unconscious reference to one's own cultural values, experiences, and knowledge as a basis for decisions and then to adjust the marketing mix in order to closely reflect these decisions.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Adaptation is a conscious effort on the part of an international marketer to anticipate the influences of both the foreign and domestic uncontrollable factors on a marketing mix and then to adjust the marketing mix to minimize the effects.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56.</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primary obstacles to success in international marketing are a person's _____ and an associated ethnocentrism.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9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conscious regionalism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7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holism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9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self-reference criterion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40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moral relativism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22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moral nihilism</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primary obstacles to success in international marketing are a person's self-reference criterion (SRC) and an associated ethnocentrism. The SRC is an unconscious reference to one's own cultural values, experiences, and knowledge as a basis for decisions.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57.</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_____ is an unconscious reference to one's own cultural values, experiences, and knowledge as a basis for decisions.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22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Xenocentrism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1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Holism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2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Self-reference criterion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07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Segregation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01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Orientalism</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SRC is an unconscious reference to one's own cultural values, experiences, and knowledge as a basis for decisions.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58.</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When confronted with a set of facts, one reacts spontaneously on the basis of knowledge assimilated over a lifetime—knowledge that is a product of the history of one's culture. One seldom stops to think about a reaction; one simply reacts. Thus, when faced with a problem in another culture, one's tendency is to react instinctively and refer to one's _____ for a solution.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71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self-space principle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84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segregation principle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70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integration criterion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23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space command criterion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9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self-reference criterion</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When confronted with a set of facts, one reacts spontaneously on the basis of knowledge assimilated over a lifetime—knowledge that is a product of the history of one's culture. One seldom stops to think about a reaction; one simply reacts. Thus, when faced with a problem in another culture, one's tendency is to react instinctively and refer to one's SRC for a solution. One's reaction, however, is based on meanings, values, symbols, and behavior relevant to one's own culture and usually different from those of the foreign culture.</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59.</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closely related to the self-reference criterion?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23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Differentiation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57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Marketing myopia</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27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Ethnocentrism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37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Multiculturalism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2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Pluralism</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self-reference criterion is an unconscious reference to one's own cultural values, experiences, and knowledge as a basis for decisions. Closely connected is ethnocentrism, that is, the notion that people in one's own company, culture, or country know best how to do things.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60.</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_____ impedes the ability of a person to assess a foreign market in its true light.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114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Polycentrism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2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Pluralism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22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Xenocentrism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27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Ethnocentrism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92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Relativism</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Ethnocentrism is the notion that people in one's own company, culture, or country know best how to do things. Ethnocentrism is generally a problem when managers from affluent countries work with managers and markets in less affluent countries. It impedes the ability to assess a foreign market in its true light.</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61.</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true of ethnocentrism?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732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enhances the ability of an organization to assess a foreign market in its true light.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a problem that arises when managers from affluent countries work with managers and markets in less affluent countries.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American managers have generally been uninfluenced by it, especially in the beginning of the 21</w:t>
                  </w:r>
                  <w:r w:rsidRPr="00967126">
                    <w:rPr>
                      <w:rFonts w:ascii="Arial Unicode MS" w:eastAsia="Arial Unicode MS" w:hAnsi="Arial Unicode MS" w:cs="Arial Unicode MS"/>
                      <w:color w:val="000000"/>
                      <w:sz w:val="24"/>
                      <w:vertAlign w:val="superscript"/>
                    </w:rPr>
                    <w:t>st</w:t>
                  </w:r>
                  <w:r w:rsidRPr="00967126">
                    <w:rPr>
                      <w:rFonts w:ascii="Arial Unicode MS" w:eastAsia="Arial Unicode MS" w:hAnsi="Arial Unicode MS" w:cs="Arial Unicode MS"/>
                      <w:color w:val="000000"/>
                      <w:sz w:val="20"/>
                    </w:rPr>
                    <w:t xml:space="preserve"> century.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09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It is the cornerstone of effective adaptation in the field of international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Self-reference criterion is universally considered the technique to reduce or eliminate ethnocentrism.</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Ethnocentrism is generally a problem when managers from affluent countries work with managers and markets in less affluent countries. It was particularly a problem for American managers at the beginning of the 21</w:t>
            </w:r>
            <w:r w:rsidRPr="00967126">
              <w:rPr>
                <w:rFonts w:ascii="Arial Unicode MS" w:eastAsia="Arial Unicode MS" w:hAnsi="Arial Unicode MS" w:cs="Arial Unicode MS"/>
                <w:color w:val="000000"/>
                <w:sz w:val="24"/>
                <w:vertAlign w:val="superscript"/>
              </w:rPr>
              <w:t>st</w:t>
            </w:r>
            <w:r w:rsidRPr="00967126">
              <w:rPr>
                <w:rFonts w:ascii="Arial Unicode MS" w:eastAsia="Arial Unicode MS" w:hAnsi="Arial Unicode MS" w:cs="Arial Unicode MS"/>
                <w:color w:val="000000"/>
                <w:sz w:val="20"/>
              </w:rPr>
              <w:t xml:space="preserve"> century because of America's dominance in the world economy during the late 1990s.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62.</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most effective way to control the influence of ethnocentrism and the SRC is to: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447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reduce interaction with culturally diverse audience.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68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design products and services in a traditional manner.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345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recognize their effects on our behavior.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56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learn at least two foreign languages to understand the cultural differences.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69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establish beneficial relations with the host country's government.</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most effective way to control the influence of ethnocentrism and the SRC is to recognize their effects on our behavior. An awareness of the need to be sensitive to differences and to ask questions when doing business in another culture can help you avoid many of the mistakes possible in international marketing.</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63.</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 avoid errors in business decisions, it is necessary to conduct a cross-cultural analysis that isolates the self-reference criterion influences. Which of the following should be the first-step to avoid the aforementioned errors?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442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Redefining the problem without the SRC influence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29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Solving the problem for the optimum business goal situation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373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Isolating the SRC influence in the problem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58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Defining the business problem or goal in home-country cultural traits, habits, or norms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74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Examining the isolated SRC influence to see how it complicates the problem</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Defining the business problem or goal in home-country cultural traits, habits, or norms is the first step provided in the analysis framework to avoid errors in business decisions owing to SRC.</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64.</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Understanding one's own culture requires additional study: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726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 find out why cultural traits in one's own country does not affect market behavior.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18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as much of the cultural influence on market behavior is at the subconscious level.</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18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without which understanding the cultural traits of one's own country is impossible.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because an average manager must have extensive cultural knowledge of all countries in the world.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35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as cultural influence on one's own market behavior is generally minimal.</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Understanding one's own culture may require additional study, because much of the cultural influence on market behavior remains at a subconscious level and is not clearly defined.</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65.</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characterizes a globally aware manager?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755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Using one's home culture's values alone to market one's products in foreign countries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84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Accepting the cultural ways of another individual as his or her own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61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Tolerating cultural differences and allowing others to be different and equal</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09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Discarding one's home culture's standards to adopt the global cultural standards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Controlling any influences that the global cultural standards may have on the marketing process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Tolerance is understanding cultural differences and accepting and working with others whose behaviors may be different from yours. You do not have to accept as your own the cultural ways of another, but you must allow others to be different and equal.</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01-05 The increasing importance of global awareness</w:t>
            </w:r>
            <w:r w:rsidRPr="00967126">
              <w:rPr>
                <w:rFonts w:ascii="Arial Unicode MS" w:eastAsia="Arial Unicode MS" w:hAnsi="Arial Unicode MS" w:cs="Arial Unicode MS"/>
                <w:i/>
                <w:color w:val="000000"/>
                <w:sz w:val="16"/>
              </w:rPr>
              <w:br/>
              <w:t>Topic: Developing a Global Awareness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66.</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will best aid a manager in understanding the way people of different countries think and act?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262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sound financial background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38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Better political connections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68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An understanding of foreign investment opportunities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335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An understanding of macroeconomics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370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Knowledge of the foreign country's history</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Knowledge of history is important because the way people think and act is influenced by their history. Some Latin Americans' reluctance toward foreign investment or Chinese reluctance to open completely to outsiders can be understood better if you have a historical perspective.</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01-05 The increasing importance of global awareness</w:t>
            </w:r>
            <w:r w:rsidRPr="00967126">
              <w:rPr>
                <w:rFonts w:ascii="Arial Unicode MS" w:eastAsia="Arial Unicode MS" w:hAnsi="Arial Unicode MS" w:cs="Arial Unicode MS"/>
                <w:i/>
                <w:color w:val="000000"/>
                <w:sz w:val="16"/>
              </w:rPr>
              <w:br/>
              <w:t>Topic: Developing a Global Awareness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67.</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the most effective way to achieve organizational global awareness?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676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Hiring entry-level employees based on the sole criterion of global awareness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16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Organizing frequent employee trips to foreign cultures to increase their sensitivity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42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Increasing the diversity mix of the front-level employee profile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11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Having a culturally diverse senior executive staff or board of directors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13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Promoting social networking as a means to improve inter-cultural communication</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Global awareness can be obtained through personal relationships in other countries. But perhaps the most effective approach is to have a culturally diverse senior executive staff or board of directors.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01-05 The increasing importance of global awareness</w:t>
            </w:r>
            <w:r w:rsidRPr="00967126">
              <w:rPr>
                <w:rFonts w:ascii="Arial Unicode MS" w:eastAsia="Arial Unicode MS" w:hAnsi="Arial Unicode MS" w:cs="Arial Unicode MS"/>
                <w:i/>
                <w:color w:val="000000"/>
                <w:sz w:val="16"/>
              </w:rPr>
              <w:br/>
              <w:t>Topic: Developing a Global Awareness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68.</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organizations seems better equipped for internationalization?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781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sells its products only to those foreign customers who directly contact the firm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50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has a production capacity that is much greater than home market demand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74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focuses its production activities on meeting the demands in the home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has a culturally diverse employee profile but few competitive offerings at the global level</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00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has little intention of maintaining a continuous market representation</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One of the factors favoring faster internationalization is smaller home markets and larger production capacities. Many companies begin tentatively in international marketing, growing as they gain experience and gradually changing strategy and tactics as they become more committed.</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69.</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firms has a better chance of accelerating the internationalization process?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491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with key managers well networked internationally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54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with more traditional manufacturing practices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primarily focuses all its operations and production capacities to meet the domestic market needs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94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that refrains from using the Internet as its major communication platform</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84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with larger home markets and smaller production capacities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Firms with key managers well networked internationally are able to accelerate the internationalization process.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70.</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true regarding the stages of international marketing involvement?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577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essentially progresses through the stages in a linear order.</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international marketing stage is a direct result of temporary surpluses caused by variations in production levels or demand.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05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larger home market with a smaller production base favors internationalization.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476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may be in more than one stage simultaneously.</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At the global marketing level, a firm focuses on market segmentation based on geographical borders.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Though presented in a linear fashion, it cannot be inferred that a firm progresses from one stage to another</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quite to the contrary, a firm may begin its international involvement at any one stage or be in more than one stage simultaneously.</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71.</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the context of stages of international marketing involvement, a company's products reaches a foreign market without any conscious effort on the part of a marketer during the _____.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303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infrequent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76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regular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91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56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1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global marketing stage</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in the no direct foreign marketing stage does not actively cultivate customers outside national boundaries</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however, this company's products may reach foreign markets. Sales may be made to trading companies as well as foreign customers who directly contact the firm.</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72.</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Jefferson's, a firm that specializes in dog food and grooming products, has a very well-established domestic market. The company does not actively sell its products outside national borders but provides goods to customers who contact them directly or place orders with them through the Internet. Jefferson's is currently in the _____ stage of international marketing involvement.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233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frequent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12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active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4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global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22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regular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3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Jefferson's, at this stage, does not actively cultivate customers outside national boundaries</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however, the company's products may reach foreign markets. Therefore, it is in the no direct foreign marketing stage of international marketing involvement. In this stage, sales may be made to trading companies as well as foreign customers who directly contact a firm. As companies develop websites on the Internet, many receive orders from international Internet users.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3 Hard</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73.</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the context of stages of international marketing involvement, if a marketer is motivated to initiate an international marketing effort mainly because of temporary surpluses in the domestic market, then the marketer is most likely to be in the _____.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303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infrequent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76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regular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91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56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 stage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1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global marketing stage</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Temporary surpluses caused by variations in production levels or demand may result in infrequent marketing overseas.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74.</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James Bright's company seeks markets all over the world and attempts to sell products that are a result of planned production for markets in various countries. Which of the following stages best characterizes the stage of international marketing involvement for Mr. Bright's company?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250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Infrequent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7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40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3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60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Internal marketing</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James Bright's company seeks markets all over the world and sell products that are a result of planned production for markets in various countries. Therefore, it is in the international marketing stage. Companies in the international marketing stage are fully committed to and involved in international marketing activities.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3 Hard</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75.</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Maria Peron's company treats the world, including the home market in Spain, as one market. Market segmentation decisions no longer focus on national borders. Instead, market segments are defined by income levels, usage patterns, and other factors that span countries and regions. Which of the following stages best characterizes the stage of international marketing involvement for Ms. Peron's company?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250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Infrequent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32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Test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40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60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51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Global marketing</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Maria Peron's company is in the global marketing stage of international marketing involvement as it treats the world, including their home market, as one market. Market segmentation decisions are no longer focused on national borders.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3 Hard</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76.</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Ajax Corporation decides to enter the international marketing arena by marketing its products to China, Japan, and South Korea, with separate marketing strategies for each country. Which of the following approaches is most likely used by Ajax Corporation to formulate its international policies and strategies?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241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market extension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8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Multidomestic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41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Mass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724"/>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Regional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11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Standardized marketing</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Ajax Corporation is fully committed to and involved in international marketing activities. Such companies seek markets all over the world and sell products that are a result of planned production for markets in various countries.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Apply</w:t>
            </w:r>
            <w:r w:rsidRPr="00967126">
              <w:rPr>
                <w:rFonts w:ascii="Arial Unicode MS" w:eastAsia="Arial Unicode MS" w:hAnsi="Arial Unicode MS" w:cs="Arial Unicode MS"/>
                <w:i/>
                <w:color w:val="000000"/>
                <w:sz w:val="16"/>
              </w:rPr>
              <w:br/>
              <w:t>Difficulty Level: 3 Hard</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77.</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in the regular foreign marketing stage: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4836"/>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fail to actively seek customers in international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68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market their products in international markets only when there is an extensive demand.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 not, under any circumstance, adapt their products to meet the needs of individual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lack permanent productive capacity that is devoted for production of goods and services to be marketed in international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19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primarily focus their operations and production to service domestic market needs.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At the level of regular foreign marketing, firms have a permanent productive capacity devoted to the production of goods and services to be marketed in foreign markets. The primary focus of operations and production is to service domestic market needs.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78.</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true of firms in the first two stages of international marketing involvement—no direct foreign marketing and infrequent foreign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479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They do not begin internationalization at these stages.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52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They take a strategic approach to decision making regarding international expansion.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56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They are more reactive in nature and embark on internationalization without planning.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97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They intend to maintain a continuous market representation in foreign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23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They are a result of dedicated production capacity maintained for foreign markets.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first two stages of international marketing involvement are more reactive in nature and often do not represent careful strategic thinking about international expansion.</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79.</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which of the following stages of international marketing involvement do companies primarily focus all their operations and production to service domestic market needs, even though they have a permanent productive capacity devoted to the production of goods to be marketed in foreign markets?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240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60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30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Regular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03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73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Financial marketing</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At the regular foreign marketing level, the firm has permanent productive capacity devoted to the production of goods and services to be marketed in foreign markets. The primary focus of operations and production is to service domestic market needs.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80.</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 the infrequent foreign marketing stage of international marketing involvement, firms: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736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sell products that are a result of planned production in markets in various countries.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09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longer make market segmentation decisions on the basis of national borders.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91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have a global perspective and view the entire world as one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737"/>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have more than half their sales revenues coming from international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754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have no intention of maintaining continuous market representation in foreign markets.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Temporary surpluses caused by variations in production levels or demand may result in infrequent marketing overseas. The surpluses are characterized by their temporary nature</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therefore, sales to foreign markets are made as goods become available, with little or no intention of maintaining continuous market representation.</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81.</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is true of firms at the international marketing stage of marketing involvement?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748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primary focus of operations and production is to service domestic market needs.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As domestic demand increases and absorbs surpluses, foreign sales activity is reduced or even withdrawn.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Profit expectations from foreign markets are seen primarily as a bonus in addition to regular domestic profits.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Planning generally entails both marketing and production of goods outside the home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04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firms treat the world, including the home market, as one market.</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in the international marketing stage are fully committed to and involved in international marketing activities. Such companies seek markets all over the world and sell products that are a result of planned production for markets in various countries. This planning generally entails not only the marketing but also the production of goods outside the home market.</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82.</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What is the most profound change for firms at the global marketing stage of internationalization?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760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More than half of the multinational firm's revenue is generated from domestic markets.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51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Sales to foreign markets are made as and when goods become available.</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Temporary surpluses marketed in foreign markets is the only element of internationalization.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6003"/>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Companies treat the world, along with home market, as one market.</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77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demand always exceeds the firm's production capacity.</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At the global marketing level, the most profound change is the orientation of the company toward markets and associated planning activities. At this stage, companies treat the world, including their home market, as one market.</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83.</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Which of the following firms/products reflects a global marketing orientation?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518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skin-lightening cream aimed at African American women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379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company promoting Latino jazz musicals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8062"/>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firm producing highly cost-effective and durable computers to attract middle-class consumers</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5815"/>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famous restaurant in Singapore that specializes in Oriental food</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378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 Japanese to English translation software</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 a firm with a global marketing orientation, market segmentation decisions are no longer focused on national borders. Instead, market segments are defined by income levels, usage patterns, or other factors that frequently span countries and regions.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Reflective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84.</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For a company at the _____ stage of internationalization, market segments are defined by income levels, usage patterns, or other factors that frequently span countries and regions.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tbl>
            <w:tblPr>
              <w:tblW w:w="0" w:type="auto"/>
              <w:tblCellMar>
                <w:left w:w="0" w:type="dxa"/>
                <w:right w:w="0" w:type="dxa"/>
              </w:tblCellMar>
              <w:tblLook w:val="0000" w:firstRow="0" w:lastRow="0" w:firstColumn="0" w:lastColumn="0" w:noHBand="0" w:noVBand="0"/>
            </w:tblPr>
            <w:tblGrid>
              <w:gridCol w:w="308"/>
              <w:gridCol w:w="2379"/>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A.</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domestic market extension</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3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B.</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no direct foreign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468"/>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b/>
                      <w:color w:val="000000"/>
                      <w:sz w:val="20"/>
                      <w:u w:val="single"/>
                    </w:rPr>
                    <w:t>C.</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global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1590"/>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D.</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internal marketing</w:t>
                  </w:r>
                </w:p>
              </w:tc>
            </w:tr>
          </w:tbl>
          <w:p w:rsidR="006E072B" w:rsidRPr="00967126" w:rsidRDefault="006E072B">
            <w:pPr>
              <w:keepNext/>
              <w:keepLines/>
              <w:rPr>
                <w:rFonts w:ascii="Arial Unicode MS" w:eastAsia="Arial Unicode MS" w:hAnsi="Arial Unicode MS" w:cs="Arial Unicode MS"/>
                <w:sz w:val="2"/>
              </w:rPr>
            </w:pPr>
          </w:p>
          <w:tbl>
            <w:tblPr>
              <w:tblW w:w="0" w:type="auto"/>
              <w:tblCellMar>
                <w:left w:w="0" w:type="dxa"/>
                <w:right w:w="0" w:type="dxa"/>
              </w:tblCellMar>
              <w:tblLook w:val="0000" w:firstRow="0" w:lastRow="0" w:firstColumn="0" w:lastColumn="0" w:noHBand="0" w:noVBand="0"/>
            </w:tblPr>
            <w:tblGrid>
              <w:gridCol w:w="308"/>
              <w:gridCol w:w="2491"/>
            </w:tblGrid>
            <w:tr w:rsidR="006E072B" w:rsidRPr="00967126">
              <w:tc>
                <w:tcPr>
                  <w:tcW w:w="308" w:type="dxa"/>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808080"/>
                      <w:sz w:val="20"/>
                    </w:rPr>
                    <w:t>E.</w:t>
                  </w:r>
                  <w:r w:rsidRPr="00967126">
                    <w:rPr>
                      <w:rFonts w:ascii="Arial Unicode MS" w:eastAsia="Arial Unicode MS" w:hAnsi="Arial Unicode MS" w:cs="Arial Unicode MS"/>
                      <w:color w:val="000000"/>
                      <w:sz w:val="20"/>
                    </w:rPr>
                    <w:t> </w:t>
                  </w:r>
                </w:p>
              </w:tc>
              <w:tc>
                <w:tcPr>
                  <w:tcW w:w="0" w:type="auto"/>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infrequent foreign marketing</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At the global marketing stage of internationalization, market segmentation decisions are no longer focused on national borders. Instead, market segments are defined by income levels, usage patterns, or other factors that frequently span countries and regions.</w:t>
            </w:r>
          </w:p>
          <w:p w:rsidR="006E072B" w:rsidRPr="00967126" w:rsidRDefault="006E072B">
            <w:pPr>
              <w:rPr>
                <w:rFonts w:ascii="Arial Unicode MS" w:eastAsia="Arial Unicode MS" w:hAnsi="Arial Unicode MS" w:cs="Arial Unicode MS"/>
              </w:rPr>
            </w:pP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Accessibility: Keyboard Navigation</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pPr>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p w:rsidR="006E072B" w:rsidRPr="00967126" w:rsidRDefault="006E072B">
      <w:pPr>
        <w:spacing w:before="239" w:after="239"/>
        <w:rPr>
          <w:rFonts w:ascii="Arial Unicode MS" w:eastAsia="Arial Unicode MS" w:hAnsi="Arial Unicode MS" w:cs="Arial Unicode MS"/>
        </w:rPr>
      </w:pPr>
      <w:r w:rsidRPr="00967126">
        <w:rPr>
          <w:rFonts w:ascii="Arial Unicode MS" w:eastAsia="Arial Unicode MS" w:hAnsi="Arial Unicode MS" w:cs="Arial Unicode MS"/>
          <w:color w:val="000000"/>
          <w:sz w:val="18"/>
        </w:rPr>
        <w:br/>
      </w:r>
      <w:r w:rsidRPr="00967126">
        <w:rPr>
          <w:rFonts w:ascii="Arial Unicode MS" w:eastAsia="Arial Unicode MS" w:hAnsi="Arial Unicode MS" w:cs="Arial Unicode MS"/>
          <w:b/>
          <w:color w:val="000000"/>
        </w:rPr>
        <w:t>Essay Questions</w:t>
      </w:r>
      <w:r w:rsidRPr="00967126">
        <w:rPr>
          <w:rFonts w:ascii="Arial Unicode MS" w:eastAsia="Arial Unicode MS" w:hAnsi="Arial Unicode MS" w:cs="Arial Unicode MS"/>
          <w:color w:val="000000"/>
        </w:rPr>
        <w:br/>
        <w:t> </w:t>
      </w: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85.</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List out the events or trends that will shape international business beyond today's bumpy roads and into the future.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66" w:after="266"/>
              <w:rPr>
                <w:rFonts w:ascii="Arial Unicode MS" w:eastAsia="Arial Unicode MS" w:hAnsi="Arial Unicode MS" w:cs="Arial Unicode MS"/>
              </w:rPr>
            </w:pPr>
            <w:r w:rsidRPr="00967126">
              <w:rPr>
                <w:rFonts w:ascii="Arial Unicode MS" w:eastAsia="Arial Unicode MS" w:hAnsi="Arial Unicode MS" w:cs="Arial Unicode MS"/>
                <w:color w:val="000000"/>
                <w:sz w:val="20"/>
              </w:rPr>
              <w:t>Of all the events and trends affecting global business today, four stand out as the most dynamic, the ones that will influence the shape of international business far into the future. These are:</w:t>
            </w:r>
            <w:r w:rsidRPr="00967126">
              <w:rPr>
                <w:rFonts w:ascii="Arial Unicode MS" w:eastAsia="Arial Unicode MS" w:hAnsi="Arial Unicode MS" w:cs="Arial Unicode MS"/>
                <w:color w:val="000000"/>
                <w:sz w:val="20"/>
              </w:rPr>
              <w:br/>
            </w:r>
            <w:r w:rsidRPr="00967126">
              <w:rPr>
                <w:rFonts w:ascii="Arial Unicode MS" w:eastAsia="Arial Unicode MS" w:hAnsi="Arial Unicode MS" w:cs="Arial Unicode MS"/>
                <w:color w:val="000000"/>
                <w:sz w:val="20"/>
              </w:rPr>
              <w:br/>
              <w:t>(1) the rapid growth of the World Trade Organization and new free trade agreements around the world</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(2) the trend toward the acceptance of the free market system among developing countries in Latin America, Asia, and eastern Europe</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(3) the burgeoning impact of the Internet and other global media on the dissolution of national borders</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and, (4) the mandate to properly manage the resources and global environment for the generations to come.</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01-01 The benefits of international markets</w:t>
            </w:r>
            <w:r w:rsidRPr="00967126">
              <w:rPr>
                <w:rFonts w:ascii="Arial Unicode MS" w:eastAsia="Arial Unicode MS" w:hAnsi="Arial Unicode MS" w:cs="Arial Unicode MS"/>
                <w:i/>
                <w:color w:val="000000"/>
                <w:sz w:val="16"/>
              </w:rPr>
              <w:br/>
              <w:t>Topic: Global Perspective: Global Commerce Causes Peace</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86.</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Define international marketing. How it is different from domestic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66" w:after="266"/>
              <w:rPr>
                <w:rFonts w:ascii="Arial Unicode MS" w:eastAsia="Arial Unicode MS" w:hAnsi="Arial Unicode MS" w:cs="Arial Unicode MS"/>
              </w:rPr>
            </w:pPr>
            <w:r w:rsidRPr="00967126">
              <w:rPr>
                <w:rFonts w:ascii="Arial Unicode MS" w:eastAsia="Arial Unicode MS" w:hAnsi="Arial Unicode MS" w:cs="Arial Unicode MS"/>
                <w:color w:val="000000"/>
                <w:sz w:val="20"/>
              </w:rPr>
              <w:t>International marketing is the performance of business activities designed to plan, price, promote, and direct the flow of a company's goods and services to consumers or users in more than one nation for a profit. The only difference between the definitions of domestic marketing and international marketing is that in the latter case, marketing activities take place in more than one country. The difference between the two is not with different concepts of marketing but with the environment within which marketing plans must be implemented.</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01-02 The changing face of U.S. business</w:t>
            </w:r>
            <w:r w:rsidRPr="00967126">
              <w:rPr>
                <w:rFonts w:ascii="Arial Unicode MS" w:eastAsia="Arial Unicode MS" w:hAnsi="Arial Unicode MS" w:cs="Arial Unicode MS"/>
                <w:i/>
                <w:color w:val="000000"/>
                <w:sz w:val="16"/>
              </w:rPr>
              <w:br/>
              <w:t>Topic: International Marketing Defined</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87.</w:t>
            </w:r>
          </w:p>
        </w:tc>
        <w:tc>
          <w:tcPr>
            <w:tcW w:w="4650" w:type="pct"/>
          </w:tcPr>
          <w:p w:rsidR="006E072B" w:rsidRPr="00967126" w:rsidRDefault="006E072B">
            <w:pPr>
              <w:keepNext/>
              <w:keepLines/>
              <w:spacing w:before="266" w:after="266"/>
              <w:rPr>
                <w:rFonts w:ascii="Arial Unicode MS" w:eastAsia="Arial Unicode MS" w:hAnsi="Arial Unicode MS" w:cs="Arial Unicode MS"/>
              </w:rPr>
            </w:pPr>
            <w:r w:rsidRPr="00967126">
              <w:rPr>
                <w:rFonts w:ascii="Arial Unicode MS" w:eastAsia="Arial Unicode MS" w:hAnsi="Arial Unicode MS" w:cs="Arial Unicode MS"/>
                <w:color w:val="000000"/>
                <w:sz w:val="20"/>
              </w:rPr>
              <w:t>Why is the international marketer's task more difficult than that of the domestic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The international marketer's task is more complicated than that of the domestic marketer because the international marketer must deal with at least two levels of uncontrollable uncertainty instead of one. Uncertainty is created by the uncontrollable elements of all business environments, but each foreign country in which a company operates adds its own unique set of uncontrollable factors.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88.</w:t>
            </w:r>
          </w:p>
        </w:tc>
        <w:tc>
          <w:tcPr>
            <w:tcW w:w="4650" w:type="pct"/>
          </w:tcPr>
          <w:p w:rsidR="006E072B" w:rsidRPr="00967126" w:rsidRDefault="006E072B">
            <w:pPr>
              <w:keepNext/>
              <w:keepLines/>
              <w:spacing w:before="266" w:after="266"/>
              <w:rPr>
                <w:rFonts w:ascii="Arial Unicode MS" w:eastAsia="Arial Unicode MS" w:hAnsi="Arial Unicode MS" w:cs="Arial Unicode MS"/>
              </w:rPr>
            </w:pPr>
            <w:r w:rsidRPr="00967126">
              <w:rPr>
                <w:rFonts w:ascii="Arial Unicode MS" w:eastAsia="Arial Unicode MS" w:hAnsi="Arial Unicode MS" w:cs="Arial Unicode MS"/>
                <w:color w:val="000000"/>
                <w:sz w:val="20"/>
              </w:rPr>
              <w:t>How can a manager construct a marketing program designed for optimal adjustment to the uncertainty of the business climate?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Assuming the necessary overall corporate resources, structures, and competencies that can limit or promote strategic choice, the marketing manager blends price, product, promotion, channels-of-distribution, and research activities to capitalize on anticipated demand. These controllable elements can be altered in the long run and, usually, in the short run to adjust to changing market conditions, consumer tastes, or corporate objectives.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89.</w:t>
            </w:r>
          </w:p>
        </w:tc>
        <w:tc>
          <w:tcPr>
            <w:tcW w:w="4650" w:type="pct"/>
          </w:tcPr>
          <w:p w:rsidR="006E072B" w:rsidRPr="00967126" w:rsidRDefault="006E072B">
            <w:pPr>
              <w:keepNext/>
              <w:keepLines/>
              <w:spacing w:before="266" w:after="266"/>
              <w:rPr>
                <w:rFonts w:ascii="Arial Unicode MS" w:eastAsia="Arial Unicode MS" w:hAnsi="Arial Unicode MS" w:cs="Arial Unicode MS"/>
              </w:rPr>
            </w:pPr>
            <w:r w:rsidRPr="00967126">
              <w:rPr>
                <w:rFonts w:ascii="Arial Unicode MS" w:eastAsia="Arial Unicode MS" w:hAnsi="Arial Unicode MS" w:cs="Arial Unicode MS"/>
                <w:color w:val="000000"/>
                <w:sz w:val="20"/>
              </w:rPr>
              <w:t>List and briefly explain the domestic environment uncontrollables that influence an international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The aspects of the domestic environment uncontrollables include home-country elements that can have a direct effect on the success of a foreign venture: political and legal forces, economic climate, and competition. A political decision involving foreign policy can have a direct effect on a firm's international marketing success. The domestic economic climate is another important home-based uncontrollable variable with far-reaching effects on a company's competitive position in foreign markets. The capacity to invest in plants and facilities, either in domestic or foreign markets, is to a large extent a function of domestic economic vitality. Competition within the home country can also have a profound effect on the international marketer's task.</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90.</w:t>
            </w:r>
          </w:p>
        </w:tc>
        <w:tc>
          <w:tcPr>
            <w:tcW w:w="4650" w:type="pct"/>
          </w:tcPr>
          <w:p w:rsidR="006E072B" w:rsidRPr="00967126" w:rsidRDefault="006E072B">
            <w:pPr>
              <w:keepNext/>
              <w:keepLines/>
              <w:spacing w:before="266" w:after="266"/>
              <w:rPr>
                <w:rFonts w:ascii="Arial Unicode MS" w:eastAsia="Arial Unicode MS" w:hAnsi="Arial Unicode MS" w:cs="Arial Unicode MS"/>
              </w:rPr>
            </w:pPr>
            <w:r w:rsidRPr="00967126">
              <w:rPr>
                <w:rFonts w:ascii="Arial Unicode MS" w:eastAsia="Arial Unicode MS" w:hAnsi="Arial Unicode MS" w:cs="Arial Unicode MS"/>
                <w:color w:val="000000"/>
                <w:sz w:val="20"/>
              </w:rPr>
              <w:t>Illustrate how domestic competition affects prospects of an international marketer.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Competition within the home country can have a profound effect on the international marketer's task. Students' examples might vary. For more than a century, Eastman Kodak dominated the U.S. film market and could depend on achieving profit goals that provided capital to invest in foreign markets. However, the competitive structure changed when Fuji Photo Film became a formidable competitor by lowering film prices in the United States, opening a $300 million plant, and soon gaining 12 percent of the U.S. market.</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91.</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Explain how the "alien status" of a company amplifies the political and legal issues faced by the company in a foreign market.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66" w:after="266"/>
              <w:rPr>
                <w:rFonts w:ascii="Arial Unicode MS" w:eastAsia="Arial Unicode MS" w:hAnsi="Arial Unicode MS" w:cs="Arial Unicode MS"/>
              </w:rPr>
            </w:pPr>
            <w:r w:rsidRPr="00967126">
              <w:rPr>
                <w:rFonts w:ascii="Arial Unicode MS" w:eastAsia="Arial Unicode MS" w:hAnsi="Arial Unicode MS" w:cs="Arial Unicode MS"/>
                <w:color w:val="000000"/>
                <w:sz w:val="20"/>
              </w:rPr>
              <w:t>Political and legal issues a business faces abroad are often amplified by the "alien status" of the company, which increases the difficulty of properly assessing and forecasting the dynamic international business climate. The alien status of a foreign business has two dimensions: It is alien in that foreigners control the business and in that the culture of the host country is alien to management. The alien status of a business means that, when viewed as an outsider, it can be seen as an exploiter and receive prejudiced or unfair treatment at the hands of politicians, legal authorities, or both. Political activists can rally support by advocating the expulsion of the "foreign exploiters," often with the open or tacit approval of authorities.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01-03 The scope of the international marketing task</w:t>
            </w:r>
            <w:r w:rsidRPr="00967126">
              <w:rPr>
                <w:rFonts w:ascii="Arial Unicode MS" w:eastAsia="Arial Unicode MS" w:hAnsi="Arial Unicode MS" w:cs="Arial Unicode MS"/>
                <w:i/>
                <w:color w:val="000000"/>
                <w:sz w:val="16"/>
              </w:rPr>
              <w:br/>
              <w:t>Topic: The International Marketing Task</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92.</w:t>
            </w:r>
          </w:p>
        </w:tc>
        <w:tc>
          <w:tcPr>
            <w:tcW w:w="4650" w:type="pct"/>
          </w:tcPr>
          <w:p w:rsidR="006E072B" w:rsidRPr="00967126" w:rsidRDefault="006E072B">
            <w:pPr>
              <w:keepNext/>
              <w:keepLines/>
              <w:spacing w:before="266" w:after="266"/>
              <w:rPr>
                <w:rFonts w:ascii="Arial Unicode MS" w:eastAsia="Arial Unicode MS" w:hAnsi="Arial Unicode MS" w:cs="Arial Unicode MS"/>
              </w:rPr>
            </w:pPr>
            <w:r w:rsidRPr="00967126">
              <w:rPr>
                <w:rFonts w:ascii="Arial Unicode MS" w:eastAsia="Arial Unicode MS" w:hAnsi="Arial Unicode MS" w:cs="Arial Unicode MS"/>
                <w:color w:val="000000"/>
                <w:sz w:val="20"/>
              </w:rPr>
              <w:t>What are the primary obstacles to success in international marketing?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The primary obstacles to success in international marketing are a person's self-reference criterion (SRC) and an associated ethnocentrism. The SRC is an unconscious reference to one's own cultural values, experiences, and knowledge as a basis for decisions. Closely connected is ethnocentrism, that is, the notion that people in one's own company, culture, or country know best how to do things. Ethnocentrism is generally a problem when managers from affluent countries work with managers and markets in less affluent countries. Both the SRC and ethnocentrism impede the ability to assess a foreign market in its true light.</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93.</w:t>
            </w:r>
          </w:p>
        </w:tc>
        <w:tc>
          <w:tcPr>
            <w:tcW w:w="46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To avoid errors in business decisions, it is necessary to conduct a cross-cultural analysis that isolates the self-reference criterion influences. List the four steps that make up the framework for such an analysis.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r>
          </w:p>
          <w:p w:rsidR="006E072B" w:rsidRPr="00967126" w:rsidRDefault="006E072B">
            <w:pPr>
              <w:keepNext/>
              <w:keepLines/>
              <w:spacing w:before="266" w:after="266"/>
              <w:rPr>
                <w:rFonts w:ascii="Arial Unicode MS" w:eastAsia="Arial Unicode MS" w:hAnsi="Arial Unicode MS" w:cs="Arial Unicode MS"/>
              </w:rPr>
            </w:pPr>
            <w:r w:rsidRPr="00967126">
              <w:rPr>
                <w:rFonts w:ascii="Arial Unicode MS" w:eastAsia="Arial Unicode MS" w:hAnsi="Arial Unicode MS" w:cs="Arial Unicode MS"/>
                <w:color w:val="000000"/>
                <w:sz w:val="20"/>
              </w:rPr>
              <w:t>The steps are: (1) define the business problem or goal in home-country cultural traits, habits, or norms</w:t>
            </w:r>
            <w:r w:rsidRPr="00967126">
              <w:rPr>
                <w:rFonts w:ascii="Arial Unicode MS" w:eastAsia="Arial Unicode MS" w:hAnsi="Arial Unicode MS" w:cs="Arial Unicode MS" w:hint="eastAsia"/>
                <w:color w:val="000000"/>
                <w:sz w:val="20"/>
              </w:rPr>
              <w:t>;</w:t>
            </w:r>
            <w:r w:rsidRPr="00967126">
              <w:rPr>
                <w:rFonts w:ascii="Arial Unicode MS" w:eastAsia="Arial Unicode MS" w:hAnsi="Arial Unicode MS" w:cs="Arial Unicode MS"/>
                <w:color w:val="000000"/>
                <w:sz w:val="20"/>
              </w:rPr>
              <w:t xml:space="preserve"> (2) define the business problem or goal in foreign-country cultural traits, habits, or norms through consultation with natives of the target country—make no value judgments; (3) isolate the SRC influence in the problem and examine it carefully to see how it complicates the problem; and, (4) redefine the problem without the SRC influence and solve for the optimum business goal situation.</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Blooms: Remember</w:t>
            </w:r>
            <w:r w:rsidRPr="00967126">
              <w:rPr>
                <w:rFonts w:ascii="Arial Unicode MS" w:eastAsia="Arial Unicode MS" w:hAnsi="Arial Unicode MS" w:cs="Arial Unicode MS"/>
                <w:i/>
                <w:color w:val="000000"/>
                <w:sz w:val="16"/>
              </w:rPr>
              <w:br/>
              <w:t>Difficulty Level: 1 Easy</w:t>
            </w:r>
            <w:r w:rsidRPr="00967126">
              <w:rPr>
                <w:rFonts w:ascii="Arial Unicode MS" w:eastAsia="Arial Unicode MS" w:hAnsi="Arial Unicode MS" w:cs="Arial Unicode MS"/>
                <w:i/>
                <w:color w:val="000000"/>
                <w:sz w:val="16"/>
              </w:rPr>
              <w:br/>
              <w:t>Learning Objective: 01-04 The importance of the self-reference criterion (SRC) in international marketing</w:t>
            </w:r>
            <w:r w:rsidRPr="00967126">
              <w:rPr>
                <w:rFonts w:ascii="Arial Unicode MS" w:eastAsia="Arial Unicode MS" w:hAnsi="Arial Unicode MS" w:cs="Arial Unicode MS"/>
                <w:i/>
                <w:color w:val="000000"/>
                <w:sz w:val="16"/>
              </w:rPr>
              <w:br/>
              <w:t>Topic: The Self-Reference Criterion and Ethnocentrism: Major Obstacles</w:t>
            </w:r>
            <w:r w:rsidRPr="00967126">
              <w:rPr>
                <w:rFonts w:ascii="Arial Unicode MS" w:eastAsia="Arial Unicode MS" w:hAnsi="Arial Unicode MS" w:cs="Arial Unicode MS"/>
                <w:i/>
                <w:color w:val="000000"/>
                <w:sz w:val="16"/>
              </w:rPr>
              <w:br/>
              <w:t> </w:t>
            </w:r>
          </w:p>
        </w:tc>
      </w:tr>
    </w:tbl>
    <w:p w:rsidR="006E072B" w:rsidRPr="00967126" w:rsidRDefault="006E072B">
      <w:pPr>
        <w:keepNext/>
        <w:keepLines/>
        <w:rPr>
          <w:rFonts w:ascii="Arial Unicode MS" w:eastAsia="Arial Unicode MS" w:hAnsi="Arial Unicode MS" w:cs="Arial Unicode MS"/>
          <w:sz w:val="2"/>
        </w:rPr>
      </w:pPr>
    </w:p>
    <w:tbl>
      <w:tblPr>
        <w:tblW w:w="5000" w:type="pct"/>
        <w:tblCellMar>
          <w:left w:w="0" w:type="dxa"/>
          <w:right w:w="0" w:type="dxa"/>
        </w:tblCellMar>
        <w:tblLook w:val="0000" w:firstRow="0" w:lastRow="0" w:firstColumn="0" w:lastColumn="0" w:noHBand="0" w:noVBand="0"/>
      </w:tblPr>
      <w:tblGrid>
        <w:gridCol w:w="630"/>
        <w:gridCol w:w="8370"/>
      </w:tblGrid>
      <w:tr w:rsidR="006E072B" w:rsidRPr="00967126">
        <w:tc>
          <w:tcPr>
            <w:tcW w:w="350" w:type="pct"/>
          </w:tcPr>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20"/>
              </w:rPr>
              <w:t>94.</w:t>
            </w:r>
          </w:p>
        </w:tc>
        <w:tc>
          <w:tcPr>
            <w:tcW w:w="4650" w:type="pct"/>
          </w:tcPr>
          <w:p w:rsidR="006E072B" w:rsidRPr="00967126" w:rsidRDefault="006E072B">
            <w:pPr>
              <w:keepNext/>
              <w:keepLines/>
              <w:spacing w:before="266" w:after="266"/>
              <w:rPr>
                <w:rFonts w:ascii="Arial Unicode MS" w:eastAsia="Arial Unicode MS" w:hAnsi="Arial Unicode MS" w:cs="Arial Unicode MS"/>
              </w:rPr>
            </w:pPr>
            <w:r w:rsidRPr="00967126">
              <w:rPr>
                <w:rFonts w:ascii="Arial Unicode MS" w:eastAsia="Arial Unicode MS" w:hAnsi="Arial Unicode MS" w:cs="Arial Unicode MS"/>
                <w:color w:val="000000"/>
                <w:sz w:val="20"/>
              </w:rPr>
              <w:t>Describe the regular foreign marketing stage of international marketing involvement. </w:t>
            </w:r>
            <w:r w:rsidRPr="00967126">
              <w:rPr>
                <w:rFonts w:ascii="Arial Unicode MS" w:eastAsia="Arial Unicode MS" w:hAnsi="Arial Unicode MS" w:cs="Arial Unicode MS"/>
                <w:color w:val="000000"/>
                <w:sz w:val="20"/>
              </w:rPr>
              <w:br/>
              <w:t> </w:t>
            </w:r>
            <w:r w:rsidRPr="00967126">
              <w:rPr>
                <w:rFonts w:ascii="Arial Unicode MS" w:eastAsia="Arial Unicode MS" w:hAnsi="Arial Unicode MS" w:cs="Arial Unicode MS"/>
                <w:color w:val="000000"/>
                <w:sz w:val="20"/>
              </w:rPr>
              <w:br/>
              <w:t xml:space="preserve">At </w:t>
            </w:r>
            <w:r w:rsidRPr="00967126">
              <w:rPr>
                <w:rFonts w:ascii="Arial Unicode MS" w:eastAsia="Arial Unicode MS" w:hAnsi="Arial Unicode MS" w:cs="Arial Unicode MS"/>
                <w:color w:val="000000"/>
                <w:sz w:val="18"/>
                <w:szCs w:val="18"/>
              </w:rPr>
              <w:t>the regular foreign marketing stage, a firm has permanent productive capacity devoted to the production of goods and services to be marketed in foreign markets. A firm may employ foreign or domestic overseas intermediaries, or it may have its own sales force or sales subsidiaries in important foreign markets. The primary focus of operations and production is to service domestic market needs. However, as overseas demand grows, production is allocated for foreign markets, and products may be adapted to meet the needs of individual foreign markets. Profit expectations from foreign markets</w:t>
            </w:r>
            <w:r w:rsidRPr="00967126">
              <w:rPr>
                <w:rFonts w:ascii="Arial Unicode MS" w:eastAsia="Arial Unicode MS" w:hAnsi="Arial Unicode MS" w:cs="Arial Unicode MS"/>
                <w:color w:val="000000"/>
                <w:sz w:val="20"/>
              </w:rPr>
              <w:t xml:space="preserve"> move from being seen as a bonus in addition to regular domestic profits to a position in which the company becomes dependent on foreign sales and profits to meet its goals.</w:t>
            </w:r>
          </w:p>
        </w:tc>
      </w:tr>
    </w:tbl>
    <w:p w:rsidR="006E072B" w:rsidRPr="00967126" w:rsidRDefault="006E072B">
      <w:pPr>
        <w:keepNext/>
        <w:keepLines/>
        <w:rPr>
          <w:rFonts w:ascii="Arial Unicode MS" w:eastAsia="Arial Unicode MS" w:hAnsi="Arial Unicode MS" w:cs="Arial Unicode MS"/>
        </w:rPr>
      </w:pPr>
      <w:r w:rsidRPr="00967126">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00"/>
      </w:tblGrid>
      <w:tr w:rsidR="006E072B" w:rsidRPr="00967126">
        <w:tc>
          <w:tcPr>
            <w:tcW w:w="0" w:type="auto"/>
          </w:tcPr>
          <w:p w:rsidR="006E072B" w:rsidRPr="00967126" w:rsidRDefault="006E072B">
            <w:pPr>
              <w:keepLines/>
              <w:jc w:val="right"/>
              <w:rPr>
                <w:rFonts w:ascii="Arial Unicode MS" w:eastAsia="Arial Unicode MS" w:hAnsi="Arial Unicode MS" w:cs="Arial Unicode MS"/>
              </w:rPr>
            </w:pPr>
            <w:r w:rsidRPr="00967126">
              <w:rPr>
                <w:rFonts w:ascii="Arial Unicode MS" w:eastAsia="Arial Unicode MS" w:hAnsi="Arial Unicode MS" w:cs="Arial Unicode MS"/>
                <w:i/>
                <w:color w:val="000000"/>
                <w:sz w:val="16"/>
              </w:rPr>
              <w:t>AACSB: Analytical Thinking</w:t>
            </w:r>
            <w:r w:rsidRPr="00967126">
              <w:rPr>
                <w:rFonts w:ascii="Arial Unicode MS" w:eastAsia="Arial Unicode MS" w:hAnsi="Arial Unicode MS" w:cs="Arial Unicode MS"/>
                <w:i/>
                <w:color w:val="000000"/>
                <w:sz w:val="16"/>
              </w:rPr>
              <w:br/>
              <w:t>Blooms: Understand</w:t>
            </w:r>
            <w:r w:rsidRPr="00967126">
              <w:rPr>
                <w:rFonts w:ascii="Arial Unicode MS" w:eastAsia="Arial Unicode MS" w:hAnsi="Arial Unicode MS" w:cs="Arial Unicode MS"/>
                <w:i/>
                <w:color w:val="000000"/>
                <w:sz w:val="16"/>
              </w:rPr>
              <w:br/>
              <w:t>Difficulty Level: 2 Medium</w:t>
            </w:r>
            <w:r w:rsidRPr="00967126">
              <w:rPr>
                <w:rFonts w:ascii="Arial Unicode MS" w:eastAsia="Arial Unicode MS" w:hAnsi="Arial Unicode MS" w:cs="Arial Unicode MS"/>
                <w:i/>
                <w:color w:val="000000"/>
                <w:sz w:val="16"/>
              </w:rPr>
              <w:br/>
              <w:t>Learning Objective: 01-06 The progression of becoming a global marketer</w:t>
            </w:r>
            <w:r w:rsidRPr="00967126">
              <w:rPr>
                <w:rFonts w:ascii="Arial Unicode MS" w:eastAsia="Arial Unicode MS" w:hAnsi="Arial Unicode MS" w:cs="Arial Unicode MS"/>
                <w:i/>
                <w:color w:val="000000"/>
                <w:sz w:val="16"/>
              </w:rPr>
              <w:br/>
              <w:t>Topic: Stages of International Marketing Involvement</w:t>
            </w:r>
            <w:r w:rsidRPr="00967126">
              <w:rPr>
                <w:rFonts w:ascii="Arial Unicode MS" w:eastAsia="Arial Unicode MS" w:hAnsi="Arial Unicode MS" w:cs="Arial Unicode MS"/>
                <w:i/>
                <w:color w:val="000000"/>
                <w:sz w:val="16"/>
              </w:rPr>
              <w:br/>
              <w:t> </w:t>
            </w:r>
          </w:p>
        </w:tc>
      </w:tr>
    </w:tbl>
    <w:p w:rsidR="006E072B" w:rsidRPr="00967126" w:rsidRDefault="006E072B" w:rsidP="00967126">
      <w:pPr>
        <w:rPr>
          <w:rFonts w:eastAsia="Arial Unicode MS"/>
        </w:rPr>
      </w:pPr>
    </w:p>
    <w:sectPr w:rsidR="006E072B" w:rsidRPr="00967126" w:rsidSect="008264D3">
      <w:footerReference w:type="default" r:id="rId6"/>
      <w:pgSz w:w="12240" w:h="15840"/>
      <w:pgMar w:top="1440" w:right="1440" w:bottom="1440" w:left="1800" w:header="720" w:footer="720" w:gutter="0"/>
      <w:cols w:space="720"/>
      <w:docGrid w:linePitch="23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072B" w:rsidRDefault="006E072B">
      <w:r>
        <w:separator/>
      </w:r>
    </w:p>
  </w:endnote>
  <w:endnote w:type="continuationSeparator" w:id="0">
    <w:p w:rsidR="006E072B" w:rsidRDefault="006E0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72B" w:rsidRPr="008264D3" w:rsidRDefault="006E072B" w:rsidP="008264D3">
    <w:pPr>
      <w:pStyle w:val="Footer"/>
      <w:jc w:val="center"/>
      <w:rPr>
        <w:rFonts w:ascii="Times New Roman" w:hAnsi="Times New Roman"/>
        <w:sz w:val="16"/>
      </w:rPr>
    </w:pPr>
    <w:r w:rsidRPr="008264D3">
      <w:rPr>
        <w:rFonts w:ascii="Times New Roman" w:hAnsi="Times New Roman"/>
        <w:sz w:val="16"/>
      </w:rPr>
      <w:t>1-</w:t>
    </w:r>
    <w:r w:rsidRPr="008264D3">
      <w:rPr>
        <w:rFonts w:ascii="Times New Roman" w:hAnsi="Times New Roman"/>
        <w:sz w:val="16"/>
      </w:rPr>
      <w:fldChar w:fldCharType="begin"/>
    </w:r>
    <w:r w:rsidRPr="008264D3">
      <w:rPr>
        <w:rFonts w:ascii="Times New Roman" w:hAnsi="Times New Roman"/>
        <w:sz w:val="16"/>
      </w:rPr>
      <w:instrText xml:space="preserve"> PAGE </w:instrText>
    </w:r>
    <w:r w:rsidRPr="008264D3">
      <w:rPr>
        <w:rFonts w:ascii="Times New Roman" w:hAnsi="Times New Roman"/>
        <w:sz w:val="16"/>
      </w:rPr>
      <w:fldChar w:fldCharType="separate"/>
    </w:r>
    <w:r>
      <w:rPr>
        <w:rFonts w:ascii="Times New Roman" w:hAnsi="Times New Roman"/>
        <w:noProof/>
        <w:sz w:val="16"/>
      </w:rPr>
      <w:t>1</w:t>
    </w:r>
    <w:r w:rsidRPr="008264D3">
      <w:rPr>
        <w:rFonts w:ascii="Times New Roman" w:hAnsi="Times New Roman"/>
        <w:sz w:val="16"/>
      </w:rPr>
      <w:fldChar w:fldCharType="end"/>
    </w:r>
  </w:p>
  <w:p w:rsidR="006E072B" w:rsidRPr="008264D3" w:rsidRDefault="006E072B" w:rsidP="008264D3">
    <w:pPr>
      <w:pStyle w:val="Footer"/>
      <w:jc w:val="center"/>
      <w:rPr>
        <w:rFonts w:ascii="Times New Roman" w:hAnsi="Times New Roman"/>
        <w:sz w:val="16"/>
      </w:rPr>
    </w:pPr>
    <w:r w:rsidRPr="008264D3">
      <w:rPr>
        <w:rFonts w:ascii="Times New Roman" w:hAnsi="Times New Roman"/>
        <w:sz w:val="16"/>
      </w:rPr>
      <w:t>Copyright © 2016 McGraw-Hill Education. All rights reserved. No reproduction or distribution without the prior written consent of McGraw-Hill Education.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072B" w:rsidRDefault="006E072B">
      <w:r>
        <w:separator/>
      </w:r>
    </w:p>
  </w:footnote>
  <w:footnote w:type="continuationSeparator" w:id="0">
    <w:p w:rsidR="006E072B" w:rsidRDefault="006E072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71"/>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4096"/>
    <w:rsid w:val="000D262F"/>
    <w:rsid w:val="00431BE9"/>
    <w:rsid w:val="00462A53"/>
    <w:rsid w:val="005E2B9B"/>
    <w:rsid w:val="006E072B"/>
    <w:rsid w:val="008264D3"/>
    <w:rsid w:val="00967126"/>
    <w:rsid w:val="00F74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264D3"/>
    <w:pPr>
      <w:tabs>
        <w:tab w:val="center" w:pos="4320"/>
        <w:tab w:val="right" w:pos="8640"/>
      </w:tabs>
    </w:pPr>
  </w:style>
  <w:style w:type="character" w:customStyle="1" w:styleId="HeaderChar">
    <w:name w:val="Header Char"/>
    <w:basedOn w:val="DefaultParagraphFont"/>
    <w:link w:val="Header"/>
    <w:uiPriority w:val="99"/>
    <w:semiHidden/>
    <w:locked/>
    <w:rPr>
      <w:rFonts w:cs="Times New Roman"/>
    </w:rPr>
  </w:style>
  <w:style w:type="paragraph" w:styleId="Footer">
    <w:name w:val="footer"/>
    <w:basedOn w:val="Normal"/>
    <w:link w:val="FooterChar"/>
    <w:uiPriority w:val="99"/>
    <w:rsid w:val="008264D3"/>
    <w:pPr>
      <w:tabs>
        <w:tab w:val="center" w:pos="4320"/>
        <w:tab w:val="right" w:pos="8640"/>
      </w:tabs>
    </w:pPr>
  </w:style>
  <w:style w:type="character" w:customStyle="1" w:styleId="FooterChar">
    <w:name w:val="Footer Char"/>
    <w:basedOn w:val="DefaultParagraphFont"/>
    <w:link w:val="Footer"/>
    <w:uiPriority w:val="99"/>
    <w:semiHidden/>
    <w:locke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90</Pages>
  <Words>16413</Words>
  <Characters>-32766</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manoj.s</cp:lastModifiedBy>
  <cp:revision>3</cp:revision>
  <dcterms:created xsi:type="dcterms:W3CDTF">2015-08-11T05:56:00Z</dcterms:created>
  <dcterms:modified xsi:type="dcterms:W3CDTF">2015-08-12T06:34:00Z</dcterms:modified>
</cp:coreProperties>
</file>