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C56DF2" w14:textId="77777777" w:rsidR="00302921" w:rsidRPr="00D3371F" w:rsidRDefault="00302921" w:rsidP="005A6791">
      <w:pPr>
        <w:pStyle w:val="chapnum"/>
        <w:tabs>
          <w:tab w:val="left" w:pos="1440"/>
          <w:tab w:val="left" w:pos="4860"/>
          <w:tab w:val="right" w:leader="underscore" w:pos="7920"/>
        </w:tabs>
        <w:spacing w:before="840" w:after="240" w:line="240" w:lineRule="exact"/>
        <w:rPr>
          <w:rFonts w:ascii="Palatino Linotype" w:hAnsi="Palatino Linotype"/>
          <w:b w:val="0"/>
          <w:sz w:val="20"/>
        </w:rPr>
      </w:pPr>
      <w:r w:rsidRPr="00D3371F">
        <w:rPr>
          <w:rFonts w:ascii="Palatino Linotype" w:hAnsi="Palatino Linotype"/>
          <w:b w:val="0"/>
        </w:rPr>
        <w:t>1</w:t>
      </w:r>
      <w:r w:rsidRPr="00D3371F">
        <w:rPr>
          <w:rFonts w:ascii="Palatino Linotype" w:hAnsi="Palatino Linotype"/>
          <w:b w:val="0"/>
        </w:rPr>
        <w:br/>
      </w:r>
      <w:r>
        <w:rPr>
          <w:rFonts w:ascii="Palatino Linotype" w:hAnsi="Palatino Linotype"/>
          <w:b w:val="0"/>
          <w:sz w:val="20"/>
          <w:u w:val="single"/>
        </w:rPr>
        <w:t>____________________________________________________________________________________________</w:t>
      </w:r>
      <w:r w:rsidRPr="00C36045">
        <w:rPr>
          <w:rFonts w:ascii="Palatino Linotype" w:hAnsi="Palatino Linotype"/>
          <w:b w:val="0"/>
          <w:sz w:val="20"/>
        </w:rPr>
        <w:tab/>
      </w:r>
    </w:p>
    <w:p w14:paraId="3217DFAA" w14:textId="77777777" w:rsidR="00302921" w:rsidRPr="00415EB4" w:rsidRDefault="00302921" w:rsidP="006F7796">
      <w:pPr>
        <w:pStyle w:val="chaptitle"/>
        <w:outlineLvl w:val="0"/>
        <w:rPr>
          <w:rFonts w:ascii="Palatino Linotype" w:hAnsi="Palatino Linotype"/>
        </w:rPr>
      </w:pPr>
      <w:r w:rsidRPr="00415EB4">
        <w:rPr>
          <w:rFonts w:ascii="Palatino Linotype" w:hAnsi="Palatino Linotype"/>
        </w:rPr>
        <w:t>invitation to biology</w:t>
      </w:r>
    </w:p>
    <w:p w14:paraId="58EC553F" w14:textId="77777777" w:rsidR="00302921" w:rsidRPr="00D3371F" w:rsidRDefault="00302921" w:rsidP="00302921">
      <w:pPr>
        <w:jc w:val="left"/>
        <w:rPr>
          <w:rFonts w:ascii="Palatino Linotype" w:hAnsi="Palatino Linotype"/>
        </w:rPr>
      </w:pPr>
    </w:p>
    <w:p w14:paraId="7D8F3F94" w14:textId="77777777" w:rsidR="00302921" w:rsidRPr="00D3371F" w:rsidRDefault="00302921" w:rsidP="00302921">
      <w:pPr>
        <w:jc w:val="left"/>
        <w:rPr>
          <w:rFonts w:ascii="Palatino Linotype" w:hAnsi="Palatino Linotype"/>
        </w:rPr>
      </w:pPr>
    </w:p>
    <w:p w14:paraId="7B870DF8" w14:textId="77777777" w:rsidR="00302921" w:rsidRPr="00D3371F" w:rsidRDefault="00302921" w:rsidP="006F7796">
      <w:pPr>
        <w:pStyle w:val="1head"/>
        <w:jc w:val="left"/>
        <w:outlineLvl w:val="0"/>
        <w:rPr>
          <w:rFonts w:ascii="Palatino Linotype" w:hAnsi="Palatino Linotype"/>
        </w:rPr>
      </w:pPr>
      <w:r w:rsidRPr="00D3371F">
        <w:rPr>
          <w:rFonts w:ascii="Palatino Linotype" w:hAnsi="Palatino Linotype"/>
        </w:rPr>
        <w:t>Chapter Outline</w:t>
      </w:r>
    </w:p>
    <w:p w14:paraId="072FD104" w14:textId="77777777" w:rsidR="00302921" w:rsidRPr="00D3371F" w:rsidRDefault="00302921" w:rsidP="00302921">
      <w:pPr>
        <w:jc w:val="left"/>
        <w:rPr>
          <w:rFonts w:ascii="Palatino Linotype" w:hAnsi="Palatino Linotype"/>
          <w:sz w:val="24"/>
        </w:rPr>
        <w:sectPr w:rsidR="00302921" w:rsidRPr="00D3371F" w:rsidSect="00302921">
          <w:footerReference w:type="even" r:id="rId8"/>
          <w:footerReference w:type="default" r:id="rId9"/>
          <w:footnotePr>
            <w:numRestart w:val="eachPage"/>
          </w:footnotePr>
          <w:type w:val="continuous"/>
          <w:pgSz w:w="12240" w:h="15840" w:code="1"/>
          <w:pgMar w:top="907" w:right="1440" w:bottom="1440" w:left="1440" w:header="720" w:footer="576" w:gutter="0"/>
          <w:cols w:space="0"/>
        </w:sectPr>
      </w:pPr>
    </w:p>
    <w:p w14:paraId="50724BE9" w14:textId="77777777" w:rsidR="00302921" w:rsidRPr="00D3371F" w:rsidRDefault="00302921" w:rsidP="006F7796">
      <w:pPr>
        <w:pStyle w:val="Ahead"/>
        <w:outlineLvl w:val="0"/>
        <w:rPr>
          <w:rFonts w:ascii="Palatino Linotype" w:hAnsi="Palatino Linotype"/>
        </w:rPr>
      </w:pPr>
      <w:r>
        <w:rPr>
          <w:rFonts w:ascii="Palatino Linotype" w:hAnsi="Palatino Linotype"/>
        </w:rPr>
        <w:t xml:space="preserve">1.1 </w:t>
      </w:r>
      <w:r w:rsidR="0075599F">
        <w:rPr>
          <w:rFonts w:ascii="Palatino Linotype" w:hAnsi="Palatino Linotype"/>
        </w:rPr>
        <w:t xml:space="preserve">Application: </w:t>
      </w:r>
      <w:r>
        <w:rPr>
          <w:rFonts w:ascii="Palatino Linotype" w:hAnsi="Palatino Linotype"/>
        </w:rPr>
        <w:t>Secret Life of EArth</w:t>
      </w:r>
    </w:p>
    <w:p w14:paraId="4BD71218" w14:textId="77777777" w:rsidR="00302921" w:rsidRDefault="00302921" w:rsidP="006F7796">
      <w:pPr>
        <w:pStyle w:val="Bhead"/>
        <w:ind w:left="0" w:firstLine="0"/>
        <w:outlineLvl w:val="0"/>
        <w:rPr>
          <w:rFonts w:ascii="Palatino Linotype" w:hAnsi="Palatino Linotype"/>
        </w:rPr>
      </w:pPr>
      <w:r>
        <w:rPr>
          <w:rFonts w:ascii="Palatino Linotype" w:hAnsi="Palatino Linotype"/>
        </w:rPr>
        <w:t>1.2 LIFE IS MORE THAN THE SUM OF ITS PARTS</w:t>
      </w:r>
    </w:p>
    <w:p w14:paraId="14DE0481" w14:textId="77777777" w:rsidR="00CD6932" w:rsidRDefault="003D5692" w:rsidP="006F7796">
      <w:pPr>
        <w:pStyle w:val="Bhead"/>
        <w:outlineLvl w:val="0"/>
        <w:rPr>
          <w:rFonts w:ascii="Palatino Linotype" w:hAnsi="Palatino Linotype"/>
        </w:rPr>
      </w:pPr>
      <w:r>
        <w:rPr>
          <w:rFonts w:ascii="Palatino Linotype" w:hAnsi="Palatino Linotype"/>
        </w:rPr>
        <w:t>Life’s Organization</w:t>
      </w:r>
    </w:p>
    <w:p w14:paraId="245F7DEA" w14:textId="77777777" w:rsidR="00302921" w:rsidRPr="00D3371F" w:rsidRDefault="00302921" w:rsidP="006F7796">
      <w:pPr>
        <w:pStyle w:val="Ahead"/>
        <w:spacing w:before="0"/>
        <w:outlineLvl w:val="0"/>
        <w:rPr>
          <w:rFonts w:ascii="Palatino Linotype" w:hAnsi="Palatino Linotype"/>
        </w:rPr>
      </w:pPr>
      <w:r>
        <w:rPr>
          <w:rFonts w:ascii="Palatino Linotype" w:hAnsi="Palatino Linotype"/>
        </w:rPr>
        <w:t>1.3 hOW lIVING THINGS ARE ALIKE</w:t>
      </w:r>
    </w:p>
    <w:p w14:paraId="7E6E448F" w14:textId="77777777" w:rsidR="00302921" w:rsidRPr="003C3564" w:rsidRDefault="00302921" w:rsidP="006F7796">
      <w:pPr>
        <w:pStyle w:val="Bhead"/>
        <w:outlineLvl w:val="0"/>
        <w:rPr>
          <w:rFonts w:ascii="Palatino Linotype" w:hAnsi="Palatino Linotype"/>
        </w:rPr>
      </w:pPr>
      <w:r w:rsidRPr="003C3564">
        <w:rPr>
          <w:rFonts w:ascii="Palatino Linotype" w:hAnsi="Palatino Linotype"/>
        </w:rPr>
        <w:t>Organisms Require Energy and Nutrients</w:t>
      </w:r>
    </w:p>
    <w:p w14:paraId="674917E2" w14:textId="77777777" w:rsidR="00302921" w:rsidRPr="00D3371F" w:rsidRDefault="00D450BF" w:rsidP="006F7796">
      <w:pPr>
        <w:pStyle w:val="Bhead"/>
        <w:outlineLvl w:val="0"/>
        <w:rPr>
          <w:rFonts w:ascii="Palatino Linotype" w:hAnsi="Palatino Linotype"/>
        </w:rPr>
      </w:pPr>
      <w:r>
        <w:rPr>
          <w:rFonts w:ascii="Palatino Linotype" w:hAnsi="Palatino Linotype"/>
        </w:rPr>
        <w:t>Homeostasis</w:t>
      </w:r>
    </w:p>
    <w:p w14:paraId="7A2635B4" w14:textId="77777777" w:rsidR="00302921" w:rsidRPr="00D3371F" w:rsidRDefault="00D450BF" w:rsidP="006F7796">
      <w:pPr>
        <w:pStyle w:val="Bhead"/>
        <w:outlineLvl w:val="0"/>
        <w:rPr>
          <w:rFonts w:ascii="Palatino Linotype" w:hAnsi="Palatino Linotype"/>
        </w:rPr>
      </w:pPr>
      <w:r>
        <w:rPr>
          <w:rFonts w:ascii="Palatino Linotype" w:hAnsi="Palatino Linotype"/>
        </w:rPr>
        <w:t>DNA is Hereditary Material</w:t>
      </w:r>
    </w:p>
    <w:p w14:paraId="26E73D38" w14:textId="77777777" w:rsidR="00302921" w:rsidRPr="00D3371F" w:rsidRDefault="00302921" w:rsidP="006F7796">
      <w:pPr>
        <w:pStyle w:val="Ahead"/>
        <w:outlineLvl w:val="0"/>
        <w:rPr>
          <w:rFonts w:ascii="Palatino Linotype" w:hAnsi="Palatino Linotype"/>
        </w:rPr>
      </w:pPr>
      <w:r>
        <w:rPr>
          <w:rFonts w:ascii="Palatino Linotype" w:hAnsi="Palatino Linotype"/>
        </w:rPr>
        <w:t>1.4 How Living Things differ</w:t>
      </w:r>
    </w:p>
    <w:p w14:paraId="10244684" w14:textId="77777777" w:rsidR="00302921" w:rsidRDefault="00302921" w:rsidP="006F7796">
      <w:pPr>
        <w:pStyle w:val="Ahead"/>
        <w:outlineLvl w:val="0"/>
        <w:rPr>
          <w:rFonts w:ascii="Palatino Linotype" w:hAnsi="Palatino Linotype"/>
        </w:rPr>
      </w:pPr>
      <w:r>
        <w:rPr>
          <w:rFonts w:ascii="Palatino Linotype" w:hAnsi="Palatino Linotype"/>
        </w:rPr>
        <w:t>1.5 Organizing information about species</w:t>
      </w:r>
    </w:p>
    <w:p w14:paraId="5AB20021" w14:textId="77777777" w:rsidR="00D450BF" w:rsidRDefault="00302921" w:rsidP="006F7796">
      <w:pPr>
        <w:pStyle w:val="Bhead"/>
        <w:outlineLvl w:val="0"/>
      </w:pPr>
      <w:r>
        <w:t>A Rose by Any Other Name</w:t>
      </w:r>
      <w:r w:rsidR="00754078">
        <w:t>…</w:t>
      </w:r>
    </w:p>
    <w:p w14:paraId="79BBEB72" w14:textId="77777777" w:rsidR="00302921" w:rsidRPr="00D3371F" w:rsidRDefault="00D450BF" w:rsidP="006F7796">
      <w:pPr>
        <w:pStyle w:val="Bhead"/>
        <w:outlineLvl w:val="0"/>
      </w:pPr>
      <w:r>
        <w:t>Distinguishing Species</w:t>
      </w:r>
      <w:r w:rsidR="00302921">
        <w:t xml:space="preserve">  </w:t>
      </w:r>
    </w:p>
    <w:p w14:paraId="39445F1D" w14:textId="77777777" w:rsidR="00302921" w:rsidRPr="00D3371F" w:rsidRDefault="00302921" w:rsidP="006F7796">
      <w:pPr>
        <w:pStyle w:val="Ahead"/>
        <w:outlineLvl w:val="0"/>
        <w:rPr>
          <w:rFonts w:ascii="Palatino Linotype" w:hAnsi="Palatino Linotype"/>
        </w:rPr>
      </w:pPr>
      <w:r>
        <w:rPr>
          <w:rFonts w:ascii="Palatino Linotype" w:hAnsi="Palatino Linotype"/>
        </w:rPr>
        <w:t>1.6 the science of nature</w:t>
      </w:r>
    </w:p>
    <w:p w14:paraId="0F01A831" w14:textId="77777777" w:rsidR="00302921" w:rsidRPr="00D3371F" w:rsidRDefault="00302921" w:rsidP="006F7796">
      <w:pPr>
        <w:pStyle w:val="Bhead"/>
        <w:ind w:left="0" w:firstLine="0"/>
        <w:outlineLvl w:val="0"/>
        <w:rPr>
          <w:rFonts w:ascii="Palatino Linotype" w:hAnsi="Palatino Linotype"/>
        </w:rPr>
      </w:pPr>
      <w:r>
        <w:rPr>
          <w:rFonts w:ascii="Palatino Linotype" w:hAnsi="Palatino Linotype"/>
        </w:rPr>
        <w:t xml:space="preserve">        Thinking </w:t>
      </w:r>
      <w:r w:rsidR="001C32FA">
        <w:rPr>
          <w:rFonts w:ascii="Palatino Linotype" w:hAnsi="Palatino Linotype"/>
        </w:rPr>
        <w:t xml:space="preserve">about </w:t>
      </w:r>
      <w:r>
        <w:rPr>
          <w:rFonts w:ascii="Palatino Linotype" w:hAnsi="Palatino Linotype"/>
        </w:rPr>
        <w:t>Thinking</w:t>
      </w:r>
    </w:p>
    <w:p w14:paraId="4D9E0C4F" w14:textId="77777777" w:rsidR="00CD6932" w:rsidRDefault="00302921" w:rsidP="006F7796">
      <w:pPr>
        <w:pStyle w:val="Bhead"/>
        <w:ind w:left="450" w:firstLine="0"/>
        <w:outlineLvl w:val="0"/>
      </w:pPr>
      <w:r>
        <w:t>The Scientific Method</w:t>
      </w:r>
    </w:p>
    <w:p w14:paraId="434B087E" w14:textId="77777777" w:rsidR="00CD6932" w:rsidRDefault="00D450BF" w:rsidP="006F7796">
      <w:pPr>
        <w:pStyle w:val="Bhead"/>
        <w:ind w:left="450" w:firstLine="0"/>
        <w:outlineLvl w:val="0"/>
      </w:pPr>
      <w:r>
        <w:t>Research in the Real World</w:t>
      </w:r>
    </w:p>
    <w:p w14:paraId="3091A2CA" w14:textId="77777777" w:rsidR="00CD6932" w:rsidRPr="006F7796" w:rsidRDefault="00EA7CFC" w:rsidP="006F7796">
      <w:pPr>
        <w:pStyle w:val="Ahead"/>
        <w:tabs>
          <w:tab w:val="left" w:pos="2240"/>
        </w:tabs>
        <w:ind w:left="540" w:firstLine="0"/>
        <w:outlineLvl w:val="0"/>
        <w:rPr>
          <w:rFonts w:ascii="Palatino Linotype" w:hAnsi="Palatino Linotype"/>
          <w:i/>
          <w:caps w:val="0"/>
        </w:rPr>
      </w:pPr>
      <w:r w:rsidRPr="006F7796">
        <w:rPr>
          <w:rFonts w:ascii="Palatino Linotype" w:hAnsi="Palatino Linotype"/>
          <w:i/>
          <w:caps w:val="0"/>
        </w:rPr>
        <w:t>Potato Chips and Stomach</w:t>
      </w:r>
      <w:r w:rsidR="00C32BF1">
        <w:rPr>
          <w:rFonts w:ascii="Palatino Linotype" w:hAnsi="Palatino Linotype"/>
          <w:i/>
          <w:caps w:val="0"/>
        </w:rPr>
        <w:t>a</w:t>
      </w:r>
      <w:r w:rsidRPr="006F7796">
        <w:rPr>
          <w:rFonts w:ascii="Palatino Linotype" w:hAnsi="Palatino Linotype"/>
          <w:i/>
          <w:caps w:val="0"/>
        </w:rPr>
        <w:t>ches</w:t>
      </w:r>
    </w:p>
    <w:p w14:paraId="5E1EF121" w14:textId="77777777" w:rsidR="00CD6932" w:rsidRPr="006F7796" w:rsidRDefault="00EA7CFC" w:rsidP="006F7796">
      <w:pPr>
        <w:pStyle w:val="Ahead"/>
        <w:tabs>
          <w:tab w:val="left" w:pos="2240"/>
        </w:tabs>
        <w:ind w:left="540" w:firstLine="0"/>
        <w:outlineLvl w:val="0"/>
        <w:rPr>
          <w:rFonts w:ascii="Palatino Linotype" w:hAnsi="Palatino Linotype"/>
          <w:i/>
          <w:caps w:val="0"/>
        </w:rPr>
      </w:pPr>
      <w:r w:rsidRPr="006F7796">
        <w:rPr>
          <w:rFonts w:ascii="Palatino Linotype" w:hAnsi="Palatino Linotype"/>
          <w:i/>
          <w:caps w:val="0"/>
        </w:rPr>
        <w:t>Butterflies and Birds</w:t>
      </w:r>
    </w:p>
    <w:p w14:paraId="64155F58" w14:textId="77777777" w:rsidR="00302921" w:rsidRDefault="00302921" w:rsidP="006F7796">
      <w:pPr>
        <w:pStyle w:val="Ahead"/>
        <w:tabs>
          <w:tab w:val="left" w:pos="2240"/>
        </w:tabs>
        <w:ind w:left="540" w:hanging="450"/>
        <w:outlineLvl w:val="0"/>
        <w:rPr>
          <w:rFonts w:ascii="Palatino Linotype" w:hAnsi="Palatino Linotype"/>
        </w:rPr>
      </w:pPr>
      <w:r>
        <w:rPr>
          <w:rFonts w:ascii="Palatino Linotype" w:hAnsi="Palatino Linotype"/>
        </w:rPr>
        <w:t>1.</w:t>
      </w:r>
      <w:r w:rsidR="003D5692">
        <w:rPr>
          <w:rFonts w:ascii="Palatino Linotype" w:hAnsi="Palatino Linotype"/>
        </w:rPr>
        <w:t>7</w:t>
      </w:r>
      <w:r>
        <w:rPr>
          <w:rFonts w:ascii="Palatino Linotype" w:hAnsi="Palatino Linotype"/>
        </w:rPr>
        <w:t xml:space="preserve"> analyzing experimental results</w:t>
      </w:r>
    </w:p>
    <w:p w14:paraId="22F7A370" w14:textId="77777777" w:rsidR="00302921" w:rsidRDefault="00302921" w:rsidP="006F7796">
      <w:pPr>
        <w:pStyle w:val="Bhead"/>
        <w:outlineLvl w:val="0"/>
      </w:pPr>
      <w:r>
        <w:t xml:space="preserve">Sampling Error </w:t>
      </w:r>
    </w:p>
    <w:p w14:paraId="1145CBD1" w14:textId="77777777" w:rsidR="00302921" w:rsidRDefault="00302921" w:rsidP="006F7796">
      <w:pPr>
        <w:pStyle w:val="Bhead"/>
        <w:outlineLvl w:val="0"/>
      </w:pPr>
      <w:r>
        <w:t xml:space="preserve">Bias in Interpreting Results </w:t>
      </w:r>
    </w:p>
    <w:p w14:paraId="3DA8D962" w14:textId="77777777" w:rsidR="00302921" w:rsidRDefault="00302921" w:rsidP="006F7796">
      <w:pPr>
        <w:pStyle w:val="Ahead"/>
        <w:tabs>
          <w:tab w:val="left" w:pos="2240"/>
        </w:tabs>
        <w:ind w:left="540" w:hanging="450"/>
        <w:outlineLvl w:val="0"/>
        <w:rPr>
          <w:rFonts w:ascii="Palatino Linotype" w:hAnsi="Palatino Linotype"/>
        </w:rPr>
      </w:pPr>
      <w:r>
        <w:rPr>
          <w:rFonts w:ascii="Palatino Linotype" w:hAnsi="Palatino Linotype"/>
        </w:rPr>
        <w:t>1.</w:t>
      </w:r>
      <w:r w:rsidR="003D5692">
        <w:rPr>
          <w:rFonts w:ascii="Palatino Linotype" w:hAnsi="Palatino Linotype"/>
        </w:rPr>
        <w:t>8</w:t>
      </w:r>
      <w:r>
        <w:rPr>
          <w:rFonts w:ascii="Palatino Linotype" w:hAnsi="Palatino Linotype"/>
        </w:rPr>
        <w:t xml:space="preserve"> the nature of science</w:t>
      </w:r>
    </w:p>
    <w:p w14:paraId="11A850E2" w14:textId="77777777" w:rsidR="00CD6932" w:rsidRDefault="00D450BF" w:rsidP="006F7796">
      <w:pPr>
        <w:pStyle w:val="Bhead"/>
        <w:ind w:left="450" w:firstLine="0"/>
      </w:pPr>
      <w:r>
        <w:t>What Science Is</w:t>
      </w:r>
      <w:r>
        <w:br/>
        <w:t>What is Not Science</w:t>
      </w:r>
      <w:r>
        <w:br/>
        <w:t>What Science is Not</w:t>
      </w:r>
    </w:p>
    <w:p w14:paraId="01339E22" w14:textId="77777777" w:rsidR="00D450BF" w:rsidRDefault="00D450BF" w:rsidP="00D450BF">
      <w:pPr>
        <w:pStyle w:val="Bhead"/>
      </w:pPr>
    </w:p>
    <w:p w14:paraId="34464263" w14:textId="77777777" w:rsidR="00302921" w:rsidRPr="00CC3A9D" w:rsidRDefault="001C32FA" w:rsidP="006F7796">
      <w:pPr>
        <w:pStyle w:val="Bhead"/>
        <w:ind w:left="90" w:firstLine="0"/>
        <w:outlineLvl w:val="0"/>
        <w:rPr>
          <w:i/>
        </w:rPr>
      </w:pPr>
      <w:r>
        <w:t xml:space="preserve">1.10 </w:t>
      </w:r>
      <w:r w:rsidR="00302921">
        <w:t>THE SECRET LI</w:t>
      </w:r>
      <w:r w:rsidR="00D450BF">
        <w:t>F</w:t>
      </w:r>
      <w:r w:rsidR="00302921">
        <w:t>E OF EARTH (REVI</w:t>
      </w:r>
      <w:r w:rsidR="00302921" w:rsidRPr="00CC3A9D">
        <w:t>SITED)</w:t>
      </w:r>
    </w:p>
    <w:p w14:paraId="066DA71D" w14:textId="77777777" w:rsidR="00302921" w:rsidRPr="00CC3A9D" w:rsidRDefault="00302921" w:rsidP="006F7796">
      <w:pPr>
        <w:pStyle w:val="Ahead"/>
        <w:ind w:hanging="30"/>
        <w:outlineLvl w:val="0"/>
        <w:rPr>
          <w:rFonts w:ascii="Palatino Linotype" w:hAnsi="Palatino Linotype"/>
        </w:rPr>
      </w:pPr>
      <w:r w:rsidRPr="00CC3A9D">
        <w:rPr>
          <w:rFonts w:ascii="Palatino Linotype" w:hAnsi="Palatino Linotype"/>
        </w:rPr>
        <w:t>SUMMARY</w:t>
      </w:r>
    </w:p>
    <w:p w14:paraId="37B0A5AA" w14:textId="77777777" w:rsidR="00302921" w:rsidRPr="00CC3A9D" w:rsidRDefault="00302921" w:rsidP="006F7796">
      <w:pPr>
        <w:pStyle w:val="Ahead"/>
        <w:ind w:hanging="30"/>
        <w:outlineLvl w:val="0"/>
        <w:rPr>
          <w:rFonts w:ascii="Palatino Linotype" w:hAnsi="Palatino Linotype"/>
        </w:rPr>
      </w:pPr>
      <w:r w:rsidRPr="00CC3A9D">
        <w:rPr>
          <w:rFonts w:ascii="Palatino Linotype" w:hAnsi="Palatino Linotype"/>
        </w:rPr>
        <w:t>Self-Quiz</w:t>
      </w:r>
    </w:p>
    <w:p w14:paraId="0ED04DB4" w14:textId="77777777" w:rsidR="00302921" w:rsidRPr="00CC3A9D" w:rsidRDefault="00EA7CFC" w:rsidP="006F7796">
      <w:pPr>
        <w:pStyle w:val="Ahead"/>
        <w:ind w:hanging="30"/>
        <w:outlineLvl w:val="0"/>
        <w:rPr>
          <w:rFonts w:ascii="Palatino Linotype" w:hAnsi="Palatino Linotype"/>
        </w:rPr>
      </w:pPr>
      <w:r w:rsidRPr="00CC3A9D">
        <w:rPr>
          <w:rFonts w:ascii="Palatino Linotype" w:hAnsi="Palatino Linotype"/>
        </w:rPr>
        <w:t>data analysis Exercise</w:t>
      </w:r>
    </w:p>
    <w:p w14:paraId="6841B393" w14:textId="77777777" w:rsidR="00302921" w:rsidRPr="00DA235F" w:rsidRDefault="00302921" w:rsidP="006F7796">
      <w:pPr>
        <w:pStyle w:val="Ahead"/>
        <w:ind w:hanging="30"/>
        <w:outlineLvl w:val="0"/>
        <w:rPr>
          <w:rFonts w:ascii="Palatino Linotype" w:hAnsi="Palatino Linotype"/>
        </w:rPr>
      </w:pPr>
      <w:r w:rsidRPr="00CC3A9D">
        <w:rPr>
          <w:rFonts w:ascii="Palatino Linotype" w:hAnsi="Palatino Linotype"/>
        </w:rPr>
        <w:t>Critical T</w:t>
      </w:r>
      <w:r w:rsidRPr="00DA235F">
        <w:rPr>
          <w:rFonts w:ascii="Palatino Linotype" w:hAnsi="Palatino Linotype"/>
        </w:rPr>
        <w:t>hinking</w:t>
      </w:r>
    </w:p>
    <w:p w14:paraId="3B930FA7" w14:textId="77777777" w:rsidR="00302921" w:rsidRPr="00D3371F" w:rsidRDefault="00302921" w:rsidP="00302921">
      <w:pPr>
        <w:ind w:right="5760"/>
        <w:jc w:val="left"/>
        <w:rPr>
          <w:rFonts w:ascii="Palatino Linotype" w:hAnsi="Palatino Linotype"/>
          <w:sz w:val="24"/>
        </w:rPr>
        <w:sectPr w:rsidR="00302921" w:rsidRPr="00D3371F" w:rsidSect="00302921">
          <w:footerReference w:type="even" r:id="rId10"/>
          <w:footnotePr>
            <w:numRestart w:val="eachPage"/>
          </w:footnotePr>
          <w:type w:val="continuous"/>
          <w:pgSz w:w="12240" w:h="15840" w:code="1"/>
          <w:pgMar w:top="907" w:right="1440" w:bottom="1440" w:left="1440" w:header="720" w:footer="576" w:gutter="0"/>
          <w:cols w:num="2" w:space="480"/>
        </w:sectPr>
      </w:pPr>
    </w:p>
    <w:p w14:paraId="13CC602C" w14:textId="77777777" w:rsidR="00302921" w:rsidRPr="00D3371F" w:rsidRDefault="00302921" w:rsidP="00302921">
      <w:pPr>
        <w:jc w:val="left"/>
        <w:rPr>
          <w:rFonts w:ascii="Palatino Linotype" w:hAnsi="Palatino Linotype"/>
        </w:rPr>
      </w:pPr>
    </w:p>
    <w:p w14:paraId="22923E0B" w14:textId="77777777" w:rsidR="00302921" w:rsidRPr="00D3371F" w:rsidRDefault="00302921" w:rsidP="00302921">
      <w:pPr>
        <w:jc w:val="left"/>
        <w:rPr>
          <w:rFonts w:ascii="Palatino Linotype" w:hAnsi="Palatino Linotype"/>
        </w:rPr>
      </w:pPr>
    </w:p>
    <w:p w14:paraId="5F62FF77" w14:textId="77777777" w:rsidR="00302921" w:rsidRPr="00D924BD" w:rsidRDefault="0087162D" w:rsidP="006F7796">
      <w:pPr>
        <w:pStyle w:val="1head"/>
        <w:spacing w:after="120"/>
        <w:jc w:val="left"/>
        <w:outlineLvl w:val="0"/>
        <w:rPr>
          <w:rFonts w:ascii="Palatino Linotype" w:hAnsi="Palatino Linotype"/>
        </w:rPr>
      </w:pPr>
      <w:r>
        <w:rPr>
          <w:rFonts w:ascii="Palatino Linotype" w:hAnsi="Palatino Linotype"/>
        </w:rPr>
        <w:t>Core Concepts</w:t>
      </w:r>
    </w:p>
    <w:p w14:paraId="73EF5F67" w14:textId="77777777" w:rsidR="0087162D" w:rsidRPr="0087162D" w:rsidRDefault="00EA7CFC" w:rsidP="006F7796">
      <w:pPr>
        <w:jc w:val="left"/>
        <w:outlineLvl w:val="0"/>
        <w:rPr>
          <w:rFonts w:ascii="Palatino Linotype" w:hAnsi="Palatino Linotype"/>
        </w:rPr>
      </w:pPr>
      <w:r w:rsidRPr="006F7796">
        <w:rPr>
          <w:rFonts w:ascii="Palatino Linotype" w:hAnsi="Palatino Linotype"/>
          <w:b/>
        </w:rPr>
        <w:t>Systems</w:t>
      </w:r>
      <w:r w:rsidR="0087162D">
        <w:rPr>
          <w:rFonts w:ascii="Palatino Linotype" w:hAnsi="Palatino Linotype"/>
          <w:b/>
        </w:rPr>
        <w:t xml:space="preserve">: </w:t>
      </w:r>
      <w:r w:rsidRPr="006F7796">
        <w:rPr>
          <w:rFonts w:ascii="Palatino Linotype" w:hAnsi="Palatino Linotype"/>
          <w:i/>
        </w:rPr>
        <w:t>Complex properties arise from interactions among components of a biological system.</w:t>
      </w:r>
    </w:p>
    <w:p w14:paraId="412BF731" w14:textId="77777777" w:rsidR="00302921" w:rsidRDefault="0087162D" w:rsidP="0087162D">
      <w:pPr>
        <w:jc w:val="left"/>
        <w:rPr>
          <w:rFonts w:ascii="Palatino Linotype" w:hAnsi="Palatino Linotype"/>
        </w:rPr>
      </w:pPr>
      <w:r w:rsidRPr="0087162D">
        <w:rPr>
          <w:rFonts w:ascii="Palatino Linotype" w:hAnsi="Palatino Linotype"/>
        </w:rPr>
        <w:t>We can understand life by studying it at</w:t>
      </w:r>
      <w:r>
        <w:rPr>
          <w:rFonts w:ascii="Palatino Linotype" w:hAnsi="Palatino Linotype"/>
        </w:rPr>
        <w:t xml:space="preserve"> </w:t>
      </w:r>
      <w:r w:rsidRPr="0087162D">
        <w:rPr>
          <w:rFonts w:ascii="Palatino Linotype" w:hAnsi="Palatino Linotype"/>
        </w:rPr>
        <w:t>increasingly inclusive levels, starting with atoms</w:t>
      </w:r>
      <w:r>
        <w:rPr>
          <w:rFonts w:ascii="Palatino Linotype" w:hAnsi="Palatino Linotype"/>
        </w:rPr>
        <w:t xml:space="preserve"> </w:t>
      </w:r>
      <w:r w:rsidRPr="0087162D">
        <w:rPr>
          <w:rFonts w:ascii="Palatino Linotype" w:hAnsi="Palatino Linotype"/>
        </w:rPr>
        <w:t>that compose matter, and extending to the</w:t>
      </w:r>
      <w:r>
        <w:rPr>
          <w:rFonts w:ascii="Palatino Linotype" w:hAnsi="Palatino Linotype"/>
        </w:rPr>
        <w:t xml:space="preserve"> </w:t>
      </w:r>
      <w:r w:rsidRPr="0087162D">
        <w:rPr>
          <w:rFonts w:ascii="Palatino Linotype" w:hAnsi="Palatino Linotype"/>
        </w:rPr>
        <w:t>biosphere. Each level is a biological system</w:t>
      </w:r>
      <w:r>
        <w:rPr>
          <w:rFonts w:ascii="Palatino Linotype" w:hAnsi="Palatino Linotype"/>
        </w:rPr>
        <w:t xml:space="preserve"> </w:t>
      </w:r>
      <w:r w:rsidRPr="0087162D">
        <w:rPr>
          <w:rFonts w:ascii="Palatino Linotype" w:hAnsi="Palatino Linotype"/>
        </w:rPr>
        <w:t>composed of interacting parts. Interactions among</w:t>
      </w:r>
      <w:r>
        <w:rPr>
          <w:rFonts w:ascii="Palatino Linotype" w:hAnsi="Palatino Linotype"/>
        </w:rPr>
        <w:t xml:space="preserve"> </w:t>
      </w:r>
      <w:r w:rsidRPr="0087162D">
        <w:rPr>
          <w:rFonts w:ascii="Palatino Linotype" w:hAnsi="Palatino Linotype"/>
        </w:rPr>
        <w:t>the components of a system give rise to complex</w:t>
      </w:r>
      <w:r>
        <w:rPr>
          <w:rFonts w:ascii="Palatino Linotype" w:hAnsi="Palatino Linotype"/>
        </w:rPr>
        <w:t xml:space="preserve"> </w:t>
      </w:r>
      <w:r w:rsidRPr="0087162D">
        <w:rPr>
          <w:rFonts w:ascii="Palatino Linotype" w:hAnsi="Palatino Linotype"/>
        </w:rPr>
        <w:t>properties not found in any of the components.</w:t>
      </w:r>
      <w:r>
        <w:rPr>
          <w:rFonts w:ascii="Palatino Linotype" w:hAnsi="Palatino Linotype"/>
        </w:rPr>
        <w:t xml:space="preserve"> </w:t>
      </w:r>
      <w:r w:rsidRPr="0087162D">
        <w:rPr>
          <w:rFonts w:ascii="Palatino Linotype" w:hAnsi="Palatino Linotype"/>
        </w:rPr>
        <w:t>The movement of matter and energy through</w:t>
      </w:r>
      <w:r>
        <w:rPr>
          <w:rFonts w:ascii="Palatino Linotype" w:hAnsi="Palatino Linotype"/>
        </w:rPr>
        <w:t xml:space="preserve"> </w:t>
      </w:r>
      <w:r w:rsidRPr="0087162D">
        <w:rPr>
          <w:rFonts w:ascii="Palatino Linotype" w:hAnsi="Palatino Linotype"/>
        </w:rPr>
        <w:t>ecosystems influences interactions among</w:t>
      </w:r>
      <w:r>
        <w:rPr>
          <w:rFonts w:ascii="Palatino Linotype" w:hAnsi="Palatino Linotype"/>
        </w:rPr>
        <w:t xml:space="preserve"> </w:t>
      </w:r>
      <w:r w:rsidRPr="0087162D">
        <w:rPr>
          <w:rFonts w:ascii="Palatino Linotype" w:hAnsi="Palatino Linotype"/>
        </w:rPr>
        <w:t>organisms and their environment.</w:t>
      </w:r>
    </w:p>
    <w:p w14:paraId="4EB6E78B" w14:textId="77777777" w:rsidR="00302921" w:rsidRDefault="00302921" w:rsidP="00302921">
      <w:pPr>
        <w:jc w:val="left"/>
        <w:rPr>
          <w:rFonts w:ascii="Palatino Linotype" w:hAnsi="Palatino Linotype"/>
        </w:rPr>
      </w:pPr>
    </w:p>
    <w:p w14:paraId="59DDAA0B" w14:textId="77777777" w:rsidR="0087162D" w:rsidRPr="0087162D" w:rsidRDefault="0087162D" w:rsidP="006F7796">
      <w:pPr>
        <w:jc w:val="left"/>
        <w:outlineLvl w:val="0"/>
        <w:rPr>
          <w:rFonts w:ascii="Palatino Linotype" w:hAnsi="Palatino Linotype"/>
          <w:b/>
        </w:rPr>
      </w:pPr>
      <w:r>
        <w:rPr>
          <w:rFonts w:ascii="Palatino Linotype" w:hAnsi="Palatino Linotype"/>
          <w:b/>
        </w:rPr>
        <w:t xml:space="preserve">Evolution: </w:t>
      </w:r>
      <w:r w:rsidR="00EA7CFC" w:rsidRPr="006F7796">
        <w:rPr>
          <w:rFonts w:ascii="Palatino Linotype" w:hAnsi="Palatino Linotype"/>
          <w:i/>
        </w:rPr>
        <w:t>Evolution underlies the unity and diversity of life.</w:t>
      </w:r>
    </w:p>
    <w:p w14:paraId="27D14D13" w14:textId="77777777" w:rsidR="0087162D" w:rsidRPr="00725E38" w:rsidRDefault="00EA7CFC" w:rsidP="0087162D">
      <w:pPr>
        <w:jc w:val="left"/>
        <w:rPr>
          <w:rFonts w:ascii="Palatino Linotype" w:hAnsi="Palatino Linotype"/>
        </w:rPr>
      </w:pPr>
      <w:r w:rsidRPr="006F7796">
        <w:rPr>
          <w:rFonts w:ascii="Palatino Linotype" w:hAnsi="Palatino Linotype"/>
        </w:rPr>
        <w:t>Shared core processes and features that are widely distributed among organisms provide evidence</w:t>
      </w:r>
      <w:r w:rsidR="00725E38">
        <w:rPr>
          <w:rFonts w:ascii="Palatino Linotype" w:hAnsi="Palatino Linotype"/>
        </w:rPr>
        <w:t xml:space="preserve"> </w:t>
      </w:r>
      <w:r w:rsidRPr="006F7796">
        <w:rPr>
          <w:rFonts w:ascii="Palatino Linotype" w:hAnsi="Palatino Linotype"/>
        </w:rPr>
        <w:t>that all living things are linked by lines of descent from common ancestors. All biological systems are</w:t>
      </w:r>
      <w:r w:rsidR="00725E38">
        <w:rPr>
          <w:rFonts w:ascii="Palatino Linotype" w:hAnsi="Palatino Linotype"/>
        </w:rPr>
        <w:t xml:space="preserve"> </w:t>
      </w:r>
      <w:r w:rsidRPr="006F7796">
        <w:rPr>
          <w:rFonts w:ascii="Palatino Linotype" w:hAnsi="Palatino Linotype"/>
        </w:rPr>
        <w:t>sustained by the exchange of matter and energy; all store, retrieve, transmit, and respond to information essential for life.</w:t>
      </w:r>
    </w:p>
    <w:p w14:paraId="2386AD04" w14:textId="77777777" w:rsidR="00302921" w:rsidRDefault="00302921" w:rsidP="00302921">
      <w:pPr>
        <w:jc w:val="left"/>
        <w:rPr>
          <w:rFonts w:ascii="Palatino Linotype" w:hAnsi="Palatino Linotype"/>
        </w:rPr>
      </w:pPr>
    </w:p>
    <w:p w14:paraId="00A84780" w14:textId="77777777" w:rsidR="0087162D" w:rsidRPr="0087162D" w:rsidRDefault="00EA7CFC" w:rsidP="0087162D">
      <w:pPr>
        <w:jc w:val="left"/>
        <w:rPr>
          <w:rFonts w:ascii="Palatino Linotype" w:hAnsi="Palatino Linotype"/>
        </w:rPr>
      </w:pPr>
      <w:r w:rsidRPr="006F7796">
        <w:rPr>
          <w:rFonts w:ascii="Palatino Linotype" w:hAnsi="Palatino Linotype"/>
          <w:b/>
        </w:rPr>
        <w:lastRenderedPageBreak/>
        <w:t>Process of Science</w:t>
      </w:r>
      <w:r w:rsidR="0087162D">
        <w:rPr>
          <w:rFonts w:ascii="Palatino Linotype" w:hAnsi="Palatino Linotype"/>
          <w:b/>
        </w:rPr>
        <w:t xml:space="preserve">: </w:t>
      </w:r>
      <w:r w:rsidRPr="006F7796">
        <w:rPr>
          <w:rFonts w:ascii="Palatino Linotype" w:hAnsi="Palatino Linotype"/>
          <w:i/>
        </w:rPr>
        <w:t>The field of biology consists of and relies upon experimentation and the collection and analysis of scientific evidence.</w:t>
      </w:r>
    </w:p>
    <w:p w14:paraId="52CBB332" w14:textId="77777777" w:rsidR="0087162D" w:rsidRPr="0087162D" w:rsidRDefault="0087162D" w:rsidP="0087162D">
      <w:pPr>
        <w:jc w:val="left"/>
        <w:rPr>
          <w:rFonts w:ascii="Palatino Linotype" w:hAnsi="Palatino Linotype"/>
        </w:rPr>
      </w:pPr>
      <w:r w:rsidRPr="0087162D">
        <w:rPr>
          <w:rFonts w:ascii="Palatino Linotype" w:hAnsi="Palatino Linotype"/>
        </w:rPr>
        <w:t>Science addresses only testable ideas about</w:t>
      </w:r>
      <w:r>
        <w:rPr>
          <w:rFonts w:ascii="Palatino Linotype" w:hAnsi="Palatino Linotype"/>
        </w:rPr>
        <w:t xml:space="preserve"> </w:t>
      </w:r>
      <w:r w:rsidRPr="0087162D">
        <w:rPr>
          <w:rFonts w:ascii="Palatino Linotype" w:hAnsi="Palatino Linotype"/>
        </w:rPr>
        <w:t>observable events and processes. Observation,</w:t>
      </w:r>
      <w:r>
        <w:rPr>
          <w:rFonts w:ascii="Palatino Linotype" w:hAnsi="Palatino Linotype"/>
        </w:rPr>
        <w:t xml:space="preserve"> </w:t>
      </w:r>
      <w:r w:rsidRPr="0087162D">
        <w:rPr>
          <w:rFonts w:ascii="Palatino Linotype" w:hAnsi="Palatino Linotype"/>
        </w:rPr>
        <w:t>experimentation, quantitative analysis, and critical</w:t>
      </w:r>
      <w:r>
        <w:rPr>
          <w:rFonts w:ascii="Palatino Linotype" w:hAnsi="Palatino Linotype"/>
        </w:rPr>
        <w:t xml:space="preserve"> </w:t>
      </w:r>
      <w:r w:rsidRPr="0087162D">
        <w:rPr>
          <w:rFonts w:ascii="Palatino Linotype" w:hAnsi="Palatino Linotype"/>
        </w:rPr>
        <w:t>thinking are key aspects of scientific research.</w:t>
      </w:r>
    </w:p>
    <w:p w14:paraId="6BA659C2" w14:textId="77777777" w:rsidR="0087162D" w:rsidRDefault="0087162D" w:rsidP="0087162D">
      <w:pPr>
        <w:jc w:val="left"/>
        <w:rPr>
          <w:rFonts w:ascii="Palatino Linotype" w:hAnsi="Palatino Linotype"/>
        </w:rPr>
      </w:pPr>
      <w:r w:rsidRPr="0087162D">
        <w:rPr>
          <w:rFonts w:ascii="Palatino Linotype" w:hAnsi="Palatino Linotype"/>
        </w:rPr>
        <w:t>Carefully designed experiments that yield objective</w:t>
      </w:r>
      <w:r>
        <w:rPr>
          <w:rFonts w:ascii="Palatino Linotype" w:hAnsi="Palatino Linotype"/>
        </w:rPr>
        <w:t xml:space="preserve"> </w:t>
      </w:r>
      <w:r w:rsidRPr="0087162D">
        <w:rPr>
          <w:rFonts w:ascii="Palatino Linotype" w:hAnsi="Palatino Linotype"/>
        </w:rPr>
        <w:t>data help researchers unravel cause-and-effect</w:t>
      </w:r>
      <w:r>
        <w:rPr>
          <w:rFonts w:ascii="Palatino Linotype" w:hAnsi="Palatino Linotype"/>
        </w:rPr>
        <w:t xml:space="preserve"> </w:t>
      </w:r>
      <w:r w:rsidRPr="0087162D">
        <w:rPr>
          <w:rFonts w:ascii="Palatino Linotype" w:hAnsi="Palatino Linotype"/>
        </w:rPr>
        <w:t>relationships in complex biological systems.</w:t>
      </w:r>
    </w:p>
    <w:p w14:paraId="67CE4F8D" w14:textId="77777777" w:rsidR="00302921" w:rsidRDefault="00302921" w:rsidP="00302921">
      <w:pPr>
        <w:jc w:val="left"/>
        <w:rPr>
          <w:rFonts w:ascii="Palatino Linotype" w:hAnsi="Palatino Linotype"/>
        </w:rPr>
      </w:pPr>
    </w:p>
    <w:p w14:paraId="70CEB999" w14:textId="77777777" w:rsidR="00302921" w:rsidRPr="000C7B0C" w:rsidRDefault="00302921" w:rsidP="00302921">
      <w:pPr>
        <w:jc w:val="left"/>
        <w:rPr>
          <w:rFonts w:ascii="Palatino Linotype" w:hAnsi="Palatino Linotype"/>
        </w:rPr>
      </w:pPr>
    </w:p>
    <w:p w14:paraId="45B31991" w14:textId="77777777" w:rsidR="00302921" w:rsidRDefault="00302921" w:rsidP="006F7796">
      <w:pPr>
        <w:pStyle w:val="1head"/>
        <w:spacing w:after="120"/>
        <w:jc w:val="left"/>
        <w:outlineLvl w:val="0"/>
        <w:rPr>
          <w:rFonts w:ascii="Palatino Linotype" w:hAnsi="Palatino Linotype"/>
        </w:rPr>
      </w:pPr>
      <w:r w:rsidRPr="000C7B0C">
        <w:rPr>
          <w:rFonts w:ascii="Palatino Linotype" w:hAnsi="Palatino Linotype"/>
        </w:rPr>
        <w:t>Key Terms</w:t>
      </w:r>
    </w:p>
    <w:p w14:paraId="02E8BA9A" w14:textId="77777777" w:rsidR="00302921" w:rsidRDefault="00302921" w:rsidP="00302921">
      <w:pPr>
        <w:pStyle w:val="multicollist"/>
        <w:spacing w:after="120"/>
        <w:rPr>
          <w:rFonts w:ascii="Palatino Linotype" w:hAnsi="Palatino Linotype"/>
        </w:rPr>
        <w:sectPr w:rsidR="00302921" w:rsidSect="00302921">
          <w:footerReference w:type="even" r:id="rId11"/>
          <w:footnotePr>
            <w:numRestart w:val="eachPage"/>
          </w:footnotePr>
          <w:type w:val="continuous"/>
          <w:pgSz w:w="12240" w:h="15840" w:code="1"/>
          <w:pgMar w:top="907" w:right="1440" w:bottom="1440" w:left="1440" w:header="720" w:footer="576" w:gutter="0"/>
          <w:cols w:space="0"/>
        </w:sectPr>
      </w:pPr>
    </w:p>
    <w:p w14:paraId="354B6124" w14:textId="77777777" w:rsidR="001C32FA" w:rsidRPr="00CA114A" w:rsidRDefault="001C32FA" w:rsidP="005A6791">
      <w:pPr>
        <w:pStyle w:val="multicollist"/>
        <w:spacing w:line="240" w:lineRule="auto"/>
        <w:rPr>
          <w:rFonts w:ascii="Palatino Linotype" w:hAnsi="Palatino Linotype"/>
        </w:rPr>
      </w:pPr>
      <w:r w:rsidRPr="006B2E1C">
        <w:rPr>
          <w:rFonts w:ascii="Palatino Linotype" w:hAnsi="Palatino Linotype"/>
        </w:rPr>
        <w:t>animals</w:t>
      </w:r>
    </w:p>
    <w:p w14:paraId="27DA6897" w14:textId="77777777" w:rsidR="001C32FA" w:rsidRPr="006B2E1C" w:rsidRDefault="001C32FA" w:rsidP="005A6791">
      <w:pPr>
        <w:pStyle w:val="multicollist"/>
        <w:spacing w:line="240" w:lineRule="auto"/>
        <w:rPr>
          <w:rFonts w:ascii="Palatino Linotype" w:hAnsi="Palatino Linotype"/>
        </w:rPr>
      </w:pPr>
      <w:r>
        <w:rPr>
          <w:rFonts w:ascii="Palatino Linotype" w:hAnsi="Palatino Linotype"/>
        </w:rPr>
        <w:t>a</w:t>
      </w:r>
      <w:r w:rsidRPr="006B2E1C">
        <w:rPr>
          <w:rFonts w:ascii="Palatino Linotype" w:hAnsi="Palatino Linotype"/>
        </w:rPr>
        <w:t>rchaea</w:t>
      </w:r>
    </w:p>
    <w:p w14:paraId="00EB306B"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atoms</w:t>
      </w:r>
    </w:p>
    <w:p w14:paraId="59AD17E4" w14:textId="77777777" w:rsidR="001C32FA" w:rsidRPr="006B2E1C" w:rsidRDefault="001C32FA" w:rsidP="005A6791">
      <w:pPr>
        <w:pStyle w:val="multicollist"/>
        <w:spacing w:line="240" w:lineRule="auto"/>
        <w:rPr>
          <w:rFonts w:ascii="Palatino Linotype" w:hAnsi="Palatino Linotype"/>
        </w:rPr>
      </w:pPr>
      <w:r>
        <w:rPr>
          <w:rFonts w:ascii="Palatino Linotype" w:hAnsi="Palatino Linotype"/>
        </w:rPr>
        <w:t>b</w:t>
      </w:r>
      <w:r w:rsidRPr="006B2E1C">
        <w:rPr>
          <w:rFonts w:ascii="Palatino Linotype" w:hAnsi="Palatino Linotype"/>
        </w:rPr>
        <w:t>acteria</w:t>
      </w:r>
    </w:p>
    <w:p w14:paraId="607A674F" w14:textId="77777777" w:rsidR="001C32FA" w:rsidRPr="006B2E1C" w:rsidRDefault="001C32FA" w:rsidP="005A6791">
      <w:pPr>
        <w:pStyle w:val="1head"/>
        <w:spacing w:after="0" w:line="240" w:lineRule="auto"/>
        <w:jc w:val="left"/>
        <w:rPr>
          <w:rFonts w:ascii="Palatino Linotype" w:hAnsi="Palatino Linotype"/>
          <w:b w:val="0"/>
          <w:sz w:val="20"/>
        </w:rPr>
      </w:pPr>
      <w:r w:rsidRPr="006B2E1C">
        <w:rPr>
          <w:rFonts w:ascii="Palatino Linotype" w:hAnsi="Palatino Linotype"/>
          <w:b w:val="0"/>
          <w:sz w:val="20"/>
        </w:rPr>
        <w:t>biodiversity</w:t>
      </w:r>
    </w:p>
    <w:p w14:paraId="52DA3311" w14:textId="77777777" w:rsidR="001C32FA" w:rsidRPr="001B66BE" w:rsidRDefault="001C32FA" w:rsidP="005A6791">
      <w:pPr>
        <w:pStyle w:val="multicollist"/>
        <w:spacing w:line="240" w:lineRule="auto"/>
        <w:rPr>
          <w:rFonts w:ascii="Palatino Linotype" w:hAnsi="Palatino Linotype"/>
        </w:rPr>
      </w:pPr>
      <w:r w:rsidRPr="00CA114A">
        <w:rPr>
          <w:rFonts w:ascii="Palatino Linotype" w:hAnsi="Palatino Linotype"/>
        </w:rPr>
        <w:t>biology</w:t>
      </w:r>
    </w:p>
    <w:p w14:paraId="17E5E633"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biosphere</w:t>
      </w:r>
    </w:p>
    <w:p w14:paraId="69BCEFE4"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cell</w:t>
      </w:r>
    </w:p>
    <w:p w14:paraId="104BF4F8"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community</w:t>
      </w:r>
    </w:p>
    <w:p w14:paraId="4D017A3A"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consumers</w:t>
      </w:r>
    </w:p>
    <w:p w14:paraId="4CBADC62"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control group</w:t>
      </w:r>
    </w:p>
    <w:p w14:paraId="37A58939"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critical thinking</w:t>
      </w:r>
    </w:p>
    <w:p w14:paraId="648E1F94"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data</w:t>
      </w:r>
    </w:p>
    <w:p w14:paraId="3B5E62BB"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deductive reasoning</w:t>
      </w:r>
    </w:p>
    <w:p w14:paraId="2EFE8457"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 xml:space="preserve">dependent variable </w:t>
      </w:r>
    </w:p>
    <w:p w14:paraId="7527C05D"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development</w:t>
      </w:r>
    </w:p>
    <w:p w14:paraId="110BA9EC"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DNA</w:t>
      </w:r>
    </w:p>
    <w:p w14:paraId="07827936"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ecosystem</w:t>
      </w:r>
    </w:p>
    <w:p w14:paraId="3370C21E"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emergent properties</w:t>
      </w:r>
    </w:p>
    <w:p w14:paraId="07D3C6E7"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energy</w:t>
      </w:r>
    </w:p>
    <w:p w14:paraId="628242C4"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eukaryotes</w:t>
      </w:r>
    </w:p>
    <w:p w14:paraId="3A48318B"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experiment</w:t>
      </w:r>
    </w:p>
    <w:p w14:paraId="7EA18140"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experimental group</w:t>
      </w:r>
    </w:p>
    <w:p w14:paraId="14E879B3"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fungus, fungi</w:t>
      </w:r>
    </w:p>
    <w:p w14:paraId="35918ED6"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genus, genera</w:t>
      </w:r>
    </w:p>
    <w:p w14:paraId="2C21742C"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growth</w:t>
      </w:r>
    </w:p>
    <w:p w14:paraId="1A7279F4"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homeostasis</w:t>
      </w:r>
    </w:p>
    <w:p w14:paraId="34BD416F" w14:textId="77777777" w:rsidR="001C32FA" w:rsidRPr="00FD3390" w:rsidRDefault="001C32FA" w:rsidP="005A6791">
      <w:pPr>
        <w:pStyle w:val="multicollist"/>
        <w:spacing w:line="240" w:lineRule="auto"/>
        <w:rPr>
          <w:rFonts w:ascii="Palatino Linotype" w:hAnsi="Palatino Linotype"/>
        </w:rPr>
      </w:pPr>
      <w:r w:rsidRPr="00FD3390" w:rsidDel="00352B5D">
        <w:rPr>
          <w:rFonts w:ascii="Palatino Linotype" w:hAnsi="Palatino Linotype"/>
        </w:rPr>
        <w:t xml:space="preserve">science </w:t>
      </w:r>
      <w:r w:rsidRPr="00FD3390">
        <w:rPr>
          <w:rFonts w:ascii="Palatino Linotype" w:hAnsi="Palatino Linotype"/>
        </w:rPr>
        <w:t>hypothesis</w:t>
      </w:r>
    </w:p>
    <w:p w14:paraId="5B841737"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independent variable</w:t>
      </w:r>
    </w:p>
    <w:p w14:paraId="757B754A"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inductive reasoning</w:t>
      </w:r>
    </w:p>
    <w:p w14:paraId="1C4F8FB2"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inheritance</w:t>
      </w:r>
    </w:p>
    <w:p w14:paraId="33486439"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law of nature</w:t>
      </w:r>
    </w:p>
    <w:p w14:paraId="7B39C043"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model</w:t>
      </w:r>
    </w:p>
    <w:p w14:paraId="7191B735"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molecules</w:t>
      </w:r>
    </w:p>
    <w:p w14:paraId="7E2E699B"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nucleus</w:t>
      </w:r>
    </w:p>
    <w:p w14:paraId="55965B2A"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nutrient</w:t>
      </w:r>
    </w:p>
    <w:p w14:paraId="04343DD7"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organs</w:t>
      </w:r>
    </w:p>
    <w:p w14:paraId="633523F1"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organ systems</w:t>
      </w:r>
    </w:p>
    <w:p w14:paraId="08B0AF4B"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organism</w:t>
      </w:r>
    </w:p>
    <w:p w14:paraId="7D418272"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photosynthesis</w:t>
      </w:r>
    </w:p>
    <w:p w14:paraId="55364414"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plants</w:t>
      </w:r>
    </w:p>
    <w:p w14:paraId="1DDE8610"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population</w:t>
      </w:r>
    </w:p>
    <w:p w14:paraId="7CC9E2A2"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prediction</w:t>
      </w:r>
    </w:p>
    <w:p w14:paraId="68086459"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probability</w:t>
      </w:r>
    </w:p>
    <w:p w14:paraId="24FEA225"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producer</w:t>
      </w:r>
    </w:p>
    <w:p w14:paraId="579F29ED"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prokaryotes</w:t>
      </w:r>
    </w:p>
    <w:p w14:paraId="101843B0"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protists</w:t>
      </w:r>
    </w:p>
    <w:p w14:paraId="0DE98192"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reproduction</w:t>
      </w:r>
    </w:p>
    <w:p w14:paraId="521C6E38"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sampling error</w:t>
      </w:r>
    </w:p>
    <w:p w14:paraId="27BD2C51"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science</w:t>
      </w:r>
    </w:p>
    <w:p w14:paraId="1F59EE54"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scientific method</w:t>
      </w:r>
    </w:p>
    <w:p w14:paraId="5818CA41"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scientific theory</w:t>
      </w:r>
    </w:p>
    <w:p w14:paraId="4A14133A"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species</w:t>
      </w:r>
    </w:p>
    <w:p w14:paraId="7F327C52"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specific epithet</w:t>
      </w:r>
    </w:p>
    <w:p w14:paraId="4ED85757"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statistically significant</w:t>
      </w:r>
    </w:p>
    <w:p w14:paraId="5C9B80B1"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taxon</w:t>
      </w:r>
    </w:p>
    <w:p w14:paraId="54A4E935"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taxonomy</w:t>
      </w:r>
    </w:p>
    <w:p w14:paraId="5593671A"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tissue</w:t>
      </w:r>
      <w:r w:rsidRPr="00FD3390" w:rsidDel="0065553E">
        <w:rPr>
          <w:rFonts w:ascii="Palatino Linotype" w:hAnsi="Palatino Linotype"/>
        </w:rPr>
        <w:t>s</w:t>
      </w:r>
    </w:p>
    <w:p w14:paraId="12E729EA" w14:textId="77777777" w:rsidR="001C32FA" w:rsidRPr="00FD3390" w:rsidRDefault="001C32FA" w:rsidP="005A6791">
      <w:pPr>
        <w:pStyle w:val="multicollist"/>
        <w:spacing w:line="240" w:lineRule="auto"/>
        <w:rPr>
          <w:rFonts w:ascii="Palatino Linotype" w:hAnsi="Palatino Linotype"/>
        </w:rPr>
      </w:pPr>
      <w:r w:rsidRPr="00FD3390">
        <w:rPr>
          <w:rFonts w:ascii="Palatino Linotype" w:hAnsi="Palatino Linotype"/>
        </w:rPr>
        <w:t>traits</w:t>
      </w:r>
    </w:p>
    <w:p w14:paraId="493FA4D6" w14:textId="77777777" w:rsidR="001C32FA" w:rsidRDefault="001C32FA" w:rsidP="00FD3390">
      <w:pPr>
        <w:pStyle w:val="multicollist"/>
        <w:spacing w:line="240" w:lineRule="auto"/>
        <w:rPr>
          <w:rFonts w:ascii="Palatino Linotype" w:hAnsi="Palatino Linotype"/>
        </w:rPr>
        <w:sectPr w:rsidR="001C32FA" w:rsidSect="005A6791">
          <w:footnotePr>
            <w:numRestart w:val="eachPage"/>
          </w:footnotePr>
          <w:type w:val="continuous"/>
          <w:pgSz w:w="12240" w:h="15840" w:code="1"/>
          <w:pgMar w:top="907" w:right="1440" w:bottom="1440" w:left="1440" w:header="720" w:footer="576" w:gutter="0"/>
          <w:cols w:num="3" w:space="0"/>
        </w:sectPr>
      </w:pPr>
      <w:r w:rsidRPr="00FD3390">
        <w:rPr>
          <w:rFonts w:ascii="Palatino Linotype" w:hAnsi="Palatino Linotype"/>
        </w:rPr>
        <w:t>variable</w:t>
      </w:r>
    </w:p>
    <w:p w14:paraId="29A393BD" w14:textId="77777777" w:rsidR="001C32FA" w:rsidRPr="006B2E1C" w:rsidRDefault="001C32FA" w:rsidP="005A6791">
      <w:pPr>
        <w:pStyle w:val="multicollist"/>
        <w:spacing w:line="240" w:lineRule="auto"/>
        <w:rPr>
          <w:rFonts w:ascii="Palatino Linotype" w:hAnsi="Palatino Linotype"/>
        </w:rPr>
      </w:pPr>
    </w:p>
    <w:p w14:paraId="03678604" w14:textId="77777777" w:rsidR="001C32FA" w:rsidRDefault="001C32FA" w:rsidP="00302921">
      <w:pPr>
        <w:pStyle w:val="1head"/>
        <w:jc w:val="left"/>
        <w:rPr>
          <w:rFonts w:ascii="Palatino Linotype" w:hAnsi="Palatino Linotype"/>
        </w:rPr>
        <w:sectPr w:rsidR="001C32FA" w:rsidSect="00302921">
          <w:footnotePr>
            <w:numRestart w:val="eachPage"/>
          </w:footnotePr>
          <w:type w:val="continuous"/>
          <w:pgSz w:w="12240" w:h="15840" w:code="1"/>
          <w:pgMar w:top="907" w:right="1440" w:bottom="1440" w:left="1440" w:header="720" w:footer="576" w:gutter="0"/>
          <w:cols w:space="0"/>
        </w:sectPr>
      </w:pPr>
    </w:p>
    <w:p w14:paraId="358CFE74" w14:textId="77777777" w:rsidR="00302921" w:rsidRDefault="00302921" w:rsidP="00302921">
      <w:pPr>
        <w:pStyle w:val="1head"/>
        <w:jc w:val="left"/>
        <w:rPr>
          <w:rFonts w:ascii="Palatino Linotype" w:hAnsi="Palatino Linotype"/>
        </w:rPr>
      </w:pPr>
    </w:p>
    <w:p w14:paraId="7D0A680D" w14:textId="77777777" w:rsidR="00302921" w:rsidRDefault="00302921" w:rsidP="006F7796">
      <w:pPr>
        <w:pStyle w:val="1head"/>
        <w:spacing w:after="120"/>
        <w:jc w:val="left"/>
        <w:outlineLvl w:val="0"/>
        <w:rPr>
          <w:rFonts w:ascii="Palatino Linotype" w:hAnsi="Palatino Linotype"/>
        </w:rPr>
      </w:pPr>
      <w:r w:rsidRPr="00722902">
        <w:rPr>
          <w:rFonts w:ascii="Palatino Linotype" w:hAnsi="Palatino Linotype"/>
        </w:rPr>
        <w:t>Lecture Outline</w:t>
      </w:r>
      <w:r w:rsidRPr="00722902">
        <w:rPr>
          <w:rFonts w:ascii="Palatino Linotype" w:hAnsi="Palatino Linotype"/>
        </w:rPr>
        <w:tab/>
      </w:r>
      <w:r w:rsidRPr="00722902">
        <w:rPr>
          <w:rFonts w:ascii="Palatino Linotype" w:hAnsi="Palatino Linotype"/>
        </w:rPr>
        <w:tab/>
      </w:r>
    </w:p>
    <w:p w14:paraId="1346B89B" w14:textId="77777777" w:rsidR="00302921" w:rsidRPr="00722902" w:rsidRDefault="00302921" w:rsidP="006F7796">
      <w:pPr>
        <w:pStyle w:val="out-I"/>
        <w:tabs>
          <w:tab w:val="left" w:pos="0"/>
        </w:tabs>
        <w:spacing w:line="240" w:lineRule="atLeast"/>
        <w:ind w:left="0" w:firstLine="0"/>
        <w:jc w:val="left"/>
        <w:outlineLvl w:val="0"/>
        <w:rPr>
          <w:rFonts w:ascii="Palatino Linotype" w:hAnsi="Palatino Linotype"/>
        </w:rPr>
      </w:pPr>
      <w:r w:rsidRPr="006C5245">
        <w:rPr>
          <w:rFonts w:ascii="Palatino Linotype" w:hAnsi="Palatino Linotype"/>
        </w:rPr>
        <w:t>1</w:t>
      </w:r>
      <w:r>
        <w:rPr>
          <w:rFonts w:ascii="Palatino Linotype" w:hAnsi="Palatino Linotype"/>
          <w:i/>
        </w:rPr>
        <w:t>.</w:t>
      </w:r>
      <w:r>
        <w:rPr>
          <w:rFonts w:ascii="Palatino Linotype" w:hAnsi="Palatino Linotype"/>
        </w:rPr>
        <w:t>1</w:t>
      </w:r>
      <w:r w:rsidR="006B2E1C">
        <w:rPr>
          <w:rFonts w:ascii="Palatino Linotype" w:hAnsi="Palatino Linotype"/>
        </w:rPr>
        <w:tab/>
      </w:r>
      <w:r w:rsidR="0087162D">
        <w:rPr>
          <w:rFonts w:ascii="Palatino Linotype" w:hAnsi="Palatino Linotype"/>
        </w:rPr>
        <w:t xml:space="preserve">Application: </w:t>
      </w:r>
      <w:r>
        <w:rPr>
          <w:rFonts w:ascii="Palatino Linotype" w:hAnsi="Palatino Linotype"/>
        </w:rPr>
        <w:t>Secret Life of Earth</w:t>
      </w:r>
      <w:r>
        <w:rPr>
          <w:rFonts w:ascii="Palatino Linotype" w:hAnsi="Palatino Linotype"/>
          <w:i/>
        </w:rPr>
        <w:t xml:space="preserve">  </w:t>
      </w:r>
    </w:p>
    <w:p w14:paraId="1B24CBC8" w14:textId="77777777" w:rsidR="00302921" w:rsidRPr="00722902" w:rsidRDefault="00302921" w:rsidP="00302921">
      <w:pPr>
        <w:pStyle w:val="out-A"/>
        <w:jc w:val="left"/>
        <w:rPr>
          <w:rFonts w:ascii="Palatino Linotype" w:hAnsi="Palatino Linotype"/>
        </w:rPr>
      </w:pPr>
      <w:r w:rsidRPr="00722902">
        <w:rPr>
          <w:rFonts w:ascii="Palatino Linotype" w:hAnsi="Palatino Linotype"/>
        </w:rPr>
        <w:tab/>
      </w:r>
      <w:r w:rsidRPr="00722902">
        <w:rPr>
          <w:rFonts w:ascii="Palatino Linotype" w:hAnsi="Palatino Linotype"/>
        </w:rPr>
        <w:tab/>
        <w:t>A.</w:t>
      </w:r>
      <w:r w:rsidRPr="00722902">
        <w:rPr>
          <w:rFonts w:ascii="Palatino Linotype" w:hAnsi="Palatino Linotype"/>
        </w:rPr>
        <w:tab/>
        <w:t xml:space="preserve">Are there any places left on </w:t>
      </w:r>
      <w:r>
        <w:rPr>
          <w:rFonts w:ascii="Palatino Linotype" w:hAnsi="Palatino Linotype"/>
        </w:rPr>
        <w:t>E</w:t>
      </w:r>
      <w:r w:rsidRPr="00722902">
        <w:rPr>
          <w:rFonts w:ascii="Palatino Linotype" w:hAnsi="Palatino Linotype"/>
        </w:rPr>
        <w:t>arth that have not been explored?</w:t>
      </w:r>
    </w:p>
    <w:p w14:paraId="6DAA7758" w14:textId="77777777" w:rsidR="00302921" w:rsidRPr="00722902" w:rsidRDefault="00302921" w:rsidP="00302921">
      <w:pPr>
        <w:pStyle w:val="out-1"/>
        <w:jc w:val="left"/>
        <w:rPr>
          <w:rFonts w:ascii="Palatino Linotype" w:hAnsi="Palatino Linotype"/>
        </w:rPr>
      </w:pPr>
      <w:r w:rsidRPr="00722902">
        <w:rPr>
          <w:rFonts w:ascii="Palatino Linotype" w:hAnsi="Palatino Linotype"/>
        </w:rPr>
        <w:tab/>
      </w:r>
      <w:r w:rsidRPr="00722902">
        <w:rPr>
          <w:rFonts w:ascii="Palatino Linotype" w:hAnsi="Palatino Linotype"/>
        </w:rPr>
        <w:tab/>
      </w:r>
      <w:r w:rsidRPr="00722902">
        <w:rPr>
          <w:rFonts w:ascii="Palatino Linotype" w:hAnsi="Palatino Linotype"/>
        </w:rPr>
        <w:tab/>
        <w:t>1.</w:t>
      </w:r>
      <w:r w:rsidRPr="00722902">
        <w:rPr>
          <w:rFonts w:ascii="Palatino Linotype" w:hAnsi="Palatino Linotype"/>
        </w:rPr>
        <w:tab/>
        <w:t>Yes: a 2005 trip to New Guinea discovered many new plant and animal species</w:t>
      </w:r>
      <w:r>
        <w:rPr>
          <w:rFonts w:ascii="Palatino Linotype" w:hAnsi="Palatino Linotype"/>
        </w:rPr>
        <w:t>.</w:t>
      </w:r>
      <w:r w:rsidRPr="00722902">
        <w:rPr>
          <w:rFonts w:ascii="Palatino Linotype" w:hAnsi="Palatino Linotype"/>
        </w:rPr>
        <w:t xml:space="preserve"> </w:t>
      </w:r>
    </w:p>
    <w:p w14:paraId="3FB153F2" w14:textId="77777777" w:rsidR="00302921" w:rsidRPr="00722902" w:rsidRDefault="00302921" w:rsidP="00302921">
      <w:pPr>
        <w:pStyle w:val="out-1"/>
        <w:jc w:val="left"/>
        <w:rPr>
          <w:rFonts w:ascii="Palatino Linotype" w:hAnsi="Palatino Linotype"/>
        </w:rPr>
      </w:pPr>
      <w:r w:rsidRPr="00722902">
        <w:rPr>
          <w:rFonts w:ascii="Palatino Linotype" w:hAnsi="Palatino Linotype"/>
        </w:rPr>
        <w:tab/>
      </w:r>
      <w:r w:rsidRPr="00722902">
        <w:rPr>
          <w:rFonts w:ascii="Palatino Linotype" w:hAnsi="Palatino Linotype"/>
        </w:rPr>
        <w:tab/>
      </w:r>
      <w:r w:rsidRPr="00722902">
        <w:rPr>
          <w:rFonts w:ascii="Palatino Linotype" w:hAnsi="Palatino Linotype"/>
        </w:rPr>
        <w:tab/>
        <w:t>2.</w:t>
      </w:r>
      <w:r w:rsidRPr="00722902">
        <w:rPr>
          <w:rFonts w:ascii="Palatino Linotype" w:hAnsi="Palatino Linotype"/>
        </w:rPr>
        <w:tab/>
        <w:t>New species, mostly smaller organisms, continue to be discovered every day</w:t>
      </w:r>
      <w:r>
        <w:rPr>
          <w:rFonts w:ascii="Palatino Linotype" w:hAnsi="Palatino Linotype"/>
        </w:rPr>
        <w:t>.</w:t>
      </w:r>
    </w:p>
    <w:p w14:paraId="10EE30D3" w14:textId="77777777" w:rsidR="00302921" w:rsidRPr="00722902" w:rsidRDefault="00302921" w:rsidP="00302921">
      <w:pPr>
        <w:pStyle w:val="out-A"/>
        <w:jc w:val="left"/>
        <w:rPr>
          <w:rFonts w:ascii="Palatino Linotype" w:hAnsi="Palatino Linotype"/>
        </w:rPr>
      </w:pPr>
      <w:r w:rsidRPr="00722902">
        <w:rPr>
          <w:rFonts w:ascii="Palatino Linotype" w:hAnsi="Palatino Linotype"/>
        </w:rPr>
        <w:tab/>
      </w:r>
      <w:r w:rsidRPr="00722902">
        <w:rPr>
          <w:rFonts w:ascii="Palatino Linotype" w:hAnsi="Palatino Linotype"/>
        </w:rPr>
        <w:tab/>
        <w:t>B.</w:t>
      </w:r>
      <w:r w:rsidRPr="00722902">
        <w:rPr>
          <w:rFonts w:ascii="Palatino Linotype" w:hAnsi="Palatino Linotype"/>
        </w:rPr>
        <w:tab/>
        <w:t>The more we learn about nature, the more we realize how much more there is to learn</w:t>
      </w:r>
      <w:r>
        <w:rPr>
          <w:rFonts w:ascii="Palatino Linotype" w:hAnsi="Palatino Linotype"/>
        </w:rPr>
        <w:t>.</w:t>
      </w:r>
    </w:p>
    <w:p w14:paraId="1CD3D430" w14:textId="77777777" w:rsidR="00302921" w:rsidRPr="00722902" w:rsidRDefault="00302921" w:rsidP="00302921">
      <w:pPr>
        <w:pStyle w:val="out-1"/>
        <w:jc w:val="left"/>
      </w:pPr>
      <w:r w:rsidRPr="00722902">
        <w:tab/>
      </w:r>
      <w:r>
        <w:t xml:space="preserve">          </w:t>
      </w:r>
      <w:r w:rsidRPr="00722902">
        <w:t>C.</w:t>
      </w:r>
      <w:r w:rsidRPr="00722902">
        <w:tab/>
      </w:r>
      <w:r>
        <w:t xml:space="preserve"> </w:t>
      </w:r>
      <w:r w:rsidRPr="00722902">
        <w:t xml:space="preserve"> This text helps students discover “life,” that is, how orga</w:t>
      </w:r>
      <w:r>
        <w:t xml:space="preserve">nisms are constructed, how they </w:t>
      </w:r>
      <w:r>
        <w:tab/>
      </w:r>
      <w:r w:rsidRPr="00722902">
        <w:t xml:space="preserve">live, etc. </w:t>
      </w:r>
    </w:p>
    <w:p w14:paraId="057FFE7F" w14:textId="77777777" w:rsidR="00302921" w:rsidRDefault="00302921" w:rsidP="00302921">
      <w:pPr>
        <w:pStyle w:val="out-I"/>
        <w:spacing w:line="240" w:lineRule="atLeast"/>
        <w:jc w:val="left"/>
        <w:rPr>
          <w:rFonts w:ascii="Palatino Linotype" w:hAnsi="Palatino Linotype"/>
        </w:rPr>
      </w:pPr>
      <w:r w:rsidRPr="00722902">
        <w:rPr>
          <w:rFonts w:ascii="Palatino Linotype" w:hAnsi="Palatino Linotype"/>
        </w:rPr>
        <w:tab/>
      </w:r>
    </w:p>
    <w:p w14:paraId="1A530570" w14:textId="77777777" w:rsidR="00302921" w:rsidRDefault="00302921" w:rsidP="006F7796">
      <w:pPr>
        <w:pStyle w:val="out-I"/>
        <w:spacing w:line="240" w:lineRule="atLeast"/>
        <w:ind w:hanging="450"/>
        <w:jc w:val="left"/>
        <w:outlineLvl w:val="0"/>
        <w:rPr>
          <w:rFonts w:ascii="Palatino Linotype" w:hAnsi="Palatino Linotype"/>
        </w:rPr>
      </w:pPr>
      <w:r>
        <w:rPr>
          <w:rFonts w:ascii="Palatino Linotype" w:hAnsi="Palatino Linotype"/>
        </w:rPr>
        <w:t>1.2</w:t>
      </w:r>
      <w:r w:rsidR="006B2E1C">
        <w:rPr>
          <w:rFonts w:ascii="Palatino Linotype" w:hAnsi="Palatino Linotype"/>
        </w:rPr>
        <w:tab/>
      </w:r>
      <w:r>
        <w:rPr>
          <w:rFonts w:ascii="Palatino Linotype" w:hAnsi="Palatino Linotype"/>
        </w:rPr>
        <w:t>Life Is More Than the Sum of Its Parts</w:t>
      </w:r>
    </w:p>
    <w:p w14:paraId="7E044F1C" w14:textId="77777777" w:rsidR="0087162D" w:rsidRPr="0087162D" w:rsidRDefault="0087162D" w:rsidP="006F7796">
      <w:pPr>
        <w:pStyle w:val="out-I"/>
        <w:ind w:hanging="450"/>
        <w:jc w:val="left"/>
        <w:outlineLvl w:val="0"/>
        <w:rPr>
          <w:rFonts w:ascii="Palatino Linotype" w:hAnsi="Palatino Linotype"/>
        </w:rPr>
      </w:pPr>
      <w:r>
        <w:rPr>
          <w:rFonts w:ascii="Palatino Linotype" w:hAnsi="Palatino Linotype"/>
        </w:rPr>
        <w:tab/>
      </w:r>
      <w:r w:rsidRPr="0087162D">
        <w:rPr>
          <w:rFonts w:ascii="Palatino Linotype" w:hAnsi="Palatino Linotype"/>
        </w:rPr>
        <w:t>Learning Objectives</w:t>
      </w:r>
      <w:r>
        <w:rPr>
          <w:rFonts w:ascii="Palatino Linotype" w:hAnsi="Palatino Linotype"/>
        </w:rPr>
        <w:t>:</w:t>
      </w:r>
    </w:p>
    <w:p w14:paraId="065BD292" w14:textId="77777777" w:rsidR="00CD6932" w:rsidRDefault="0087162D" w:rsidP="006F7796">
      <w:pPr>
        <w:pStyle w:val="out-I"/>
        <w:numPr>
          <w:ilvl w:val="0"/>
          <w:numId w:val="29"/>
        </w:numPr>
        <w:ind w:hanging="270"/>
        <w:jc w:val="left"/>
        <w:rPr>
          <w:rFonts w:ascii="Palatino Linotype" w:hAnsi="Palatino Linotype"/>
        </w:rPr>
      </w:pPr>
      <w:r w:rsidRPr="0087162D">
        <w:rPr>
          <w:rFonts w:ascii="Palatino Linotype" w:hAnsi="Palatino Linotype"/>
        </w:rPr>
        <w:t>Describe the successive levels of life</w:t>
      </w:r>
      <w:r w:rsidRPr="0087162D">
        <w:rPr>
          <w:rFonts w:ascii="Palatino Linotype" w:hAnsi="Palatino Linotype" w:hint="eastAsia"/>
        </w:rPr>
        <w:t>’</w:t>
      </w:r>
      <w:r w:rsidRPr="0087162D">
        <w:rPr>
          <w:rFonts w:ascii="Palatino Linotype" w:hAnsi="Palatino Linotype"/>
        </w:rPr>
        <w:t>s organization.</w:t>
      </w:r>
    </w:p>
    <w:p w14:paraId="0BA9E603" w14:textId="77777777" w:rsidR="00CD6932" w:rsidRDefault="0087162D" w:rsidP="006F7796">
      <w:pPr>
        <w:pStyle w:val="out-I"/>
        <w:numPr>
          <w:ilvl w:val="0"/>
          <w:numId w:val="29"/>
        </w:numPr>
        <w:spacing w:line="240" w:lineRule="atLeast"/>
        <w:ind w:hanging="270"/>
        <w:jc w:val="left"/>
        <w:rPr>
          <w:rFonts w:ascii="Palatino Linotype" w:hAnsi="Palatino Linotype"/>
        </w:rPr>
      </w:pPr>
      <w:r w:rsidRPr="0087162D">
        <w:rPr>
          <w:rFonts w:ascii="Palatino Linotype" w:hAnsi="Palatino Linotype"/>
        </w:rPr>
        <w:t>Explain the idea of emergent properties and give an example.</w:t>
      </w:r>
    </w:p>
    <w:p w14:paraId="0FE9B2B2" w14:textId="77777777" w:rsidR="00302921" w:rsidRPr="00B86FAB" w:rsidRDefault="00302921" w:rsidP="00302921">
      <w:pPr>
        <w:pStyle w:val="out-A"/>
        <w:tabs>
          <w:tab w:val="left" w:pos="540"/>
        </w:tabs>
        <w:jc w:val="left"/>
      </w:pPr>
      <w:r>
        <w:rPr>
          <w:rFonts w:ascii="Palatino Linotype" w:hAnsi="Palatino Linotype"/>
        </w:rPr>
        <w:t xml:space="preserve">          A. </w:t>
      </w:r>
      <w:r w:rsidRPr="001071C6">
        <w:t>Life’s Organization</w:t>
      </w:r>
    </w:p>
    <w:p w14:paraId="13791395" w14:textId="77777777" w:rsidR="00302921" w:rsidRPr="005C2A7E" w:rsidRDefault="00302921" w:rsidP="00302921">
      <w:pPr>
        <w:pStyle w:val="out-1"/>
        <w:jc w:val="left"/>
        <w:rPr>
          <w:rFonts w:ascii="Palatino Linotype" w:hAnsi="Palatino Linotype"/>
        </w:rPr>
      </w:pPr>
      <w:r w:rsidRPr="005C2A7E">
        <w:rPr>
          <w:rFonts w:ascii="Palatino Linotype" w:hAnsi="Palatino Linotype"/>
        </w:rPr>
        <w:tab/>
      </w:r>
      <w:r w:rsidRPr="005C2A7E">
        <w:rPr>
          <w:rFonts w:ascii="Palatino Linotype" w:hAnsi="Palatino Linotype"/>
        </w:rPr>
        <w:tab/>
      </w:r>
      <w:r w:rsidRPr="005C2A7E">
        <w:rPr>
          <w:rFonts w:ascii="Palatino Linotype" w:hAnsi="Palatino Linotype"/>
        </w:rPr>
        <w:tab/>
        <w:t>1.</w:t>
      </w:r>
      <w:r w:rsidRPr="005C2A7E">
        <w:rPr>
          <w:rFonts w:ascii="Palatino Linotype" w:hAnsi="Palatino Linotype"/>
        </w:rPr>
        <w:tab/>
        <w:t>Biologists examine all aspects of life, from the smallest atom to global communities.</w:t>
      </w:r>
    </w:p>
    <w:p w14:paraId="26F10875" w14:textId="77777777" w:rsidR="00302921" w:rsidRDefault="00302921" w:rsidP="00302921">
      <w:pPr>
        <w:pStyle w:val="out-1"/>
        <w:jc w:val="left"/>
        <w:rPr>
          <w:rFonts w:ascii="Palatino Linotype" w:hAnsi="Palatino Linotype"/>
        </w:rPr>
      </w:pPr>
      <w:r w:rsidRPr="005C2A7E">
        <w:rPr>
          <w:rFonts w:ascii="Palatino Linotype" w:hAnsi="Palatino Linotype"/>
        </w:rPr>
        <w:tab/>
      </w:r>
      <w:r>
        <w:rPr>
          <w:rFonts w:ascii="Palatino Linotype" w:hAnsi="Palatino Linotype"/>
        </w:rPr>
        <w:tab/>
      </w:r>
      <w:r>
        <w:rPr>
          <w:rFonts w:ascii="Palatino Linotype" w:hAnsi="Palatino Linotype"/>
        </w:rPr>
        <w:tab/>
        <w:t xml:space="preserve">2. </w:t>
      </w:r>
      <w:r>
        <w:rPr>
          <w:rFonts w:ascii="Palatino Linotype" w:hAnsi="Palatino Linotype"/>
        </w:rPr>
        <w:tab/>
        <w:t xml:space="preserve">Cells are the fundamental building blocks of life. </w:t>
      </w:r>
    </w:p>
    <w:p w14:paraId="07DE355E" w14:textId="77777777" w:rsidR="00302921" w:rsidRPr="006E6426" w:rsidRDefault="00302921" w:rsidP="00302921">
      <w:pPr>
        <w:pStyle w:val="out-1"/>
        <w:jc w:val="left"/>
        <w:rPr>
          <w:rFonts w:ascii="Palatino Linotype" w:hAnsi="Palatino Linotype"/>
        </w:rPr>
      </w:pPr>
      <w:r w:rsidRPr="006E6426">
        <w:rPr>
          <w:rFonts w:ascii="Palatino Linotype" w:hAnsi="Palatino Linotype"/>
        </w:rPr>
        <w:tab/>
      </w:r>
      <w:r w:rsidRPr="006E6426">
        <w:rPr>
          <w:rFonts w:ascii="Palatino Linotype" w:hAnsi="Palatino Linotype"/>
        </w:rPr>
        <w:tab/>
      </w:r>
      <w:r w:rsidRPr="006E6426">
        <w:rPr>
          <w:rFonts w:ascii="Palatino Linotype" w:hAnsi="Palatino Linotype"/>
        </w:rPr>
        <w:tab/>
      </w:r>
      <w:r>
        <w:rPr>
          <w:rFonts w:ascii="Palatino Linotype" w:hAnsi="Palatino Linotype"/>
        </w:rPr>
        <w:t>3</w:t>
      </w:r>
      <w:r w:rsidRPr="006E6426">
        <w:rPr>
          <w:rFonts w:ascii="Palatino Linotype" w:hAnsi="Palatino Linotype"/>
        </w:rPr>
        <w:t>.</w:t>
      </w:r>
      <w:r w:rsidRPr="006E6426">
        <w:rPr>
          <w:rFonts w:ascii="Palatino Linotype" w:hAnsi="Palatino Linotype"/>
        </w:rPr>
        <w:tab/>
        <w:t xml:space="preserve">The levels of organization grow in complexity: atoms </w:t>
      </w:r>
      <w:r w:rsidRPr="006E6426">
        <w:rPr>
          <w:rFonts w:ascii="Palatino Linotype" w:hAnsi="Palatino Linotype"/>
        </w:rPr>
        <w:sym w:font="Wingdings" w:char="F0E0"/>
      </w:r>
      <w:r w:rsidRPr="006E6426">
        <w:rPr>
          <w:rFonts w:ascii="Palatino Linotype" w:hAnsi="Palatino Linotype"/>
        </w:rPr>
        <w:t xml:space="preserve"> molecules </w:t>
      </w:r>
      <w:r w:rsidRPr="006E6426">
        <w:rPr>
          <w:rFonts w:ascii="Palatino Linotype" w:hAnsi="Palatino Linotype"/>
        </w:rPr>
        <w:sym w:font="Wingdings" w:char="F0E0"/>
      </w:r>
      <w:r w:rsidRPr="006E6426">
        <w:rPr>
          <w:rFonts w:ascii="Palatino Linotype" w:hAnsi="Palatino Linotype"/>
        </w:rPr>
        <w:t xml:space="preserve"> cells </w:t>
      </w:r>
      <w:r w:rsidRPr="006E6426">
        <w:rPr>
          <w:rFonts w:ascii="Palatino Linotype" w:hAnsi="Palatino Linotype"/>
        </w:rPr>
        <w:sym w:font="Wingdings" w:char="F0E0"/>
      </w:r>
      <w:r w:rsidRPr="006E6426">
        <w:rPr>
          <w:rFonts w:ascii="Palatino Linotype" w:hAnsi="Palatino Linotype"/>
        </w:rPr>
        <w:t xml:space="preserve"> organism</w:t>
      </w:r>
      <w:r>
        <w:rPr>
          <w:rFonts w:ascii="Palatino Linotype" w:hAnsi="Palatino Linotype"/>
        </w:rPr>
        <w:t>.</w:t>
      </w:r>
    </w:p>
    <w:p w14:paraId="72B207D9" w14:textId="77777777" w:rsidR="00302921" w:rsidRPr="0061031D" w:rsidRDefault="00302921" w:rsidP="00314FCD">
      <w:pPr>
        <w:pStyle w:val="out-1"/>
        <w:jc w:val="left"/>
        <w:rPr>
          <w:rFonts w:ascii="Palatino Linotype" w:hAnsi="Palatino Linotype"/>
        </w:rPr>
      </w:pPr>
      <w:r w:rsidRPr="006E6426">
        <w:rPr>
          <w:rFonts w:ascii="Palatino Linotype" w:hAnsi="Palatino Linotype"/>
        </w:rPr>
        <w:lastRenderedPageBreak/>
        <w:tab/>
      </w:r>
      <w:r w:rsidRPr="006E6426">
        <w:rPr>
          <w:rFonts w:ascii="Palatino Linotype" w:hAnsi="Palatino Linotype"/>
        </w:rPr>
        <w:tab/>
      </w:r>
      <w:r w:rsidRPr="006E6426">
        <w:rPr>
          <w:rFonts w:ascii="Palatino Linotype" w:hAnsi="Palatino Linotype"/>
        </w:rPr>
        <w:tab/>
      </w:r>
      <w:r>
        <w:rPr>
          <w:rFonts w:ascii="Palatino Linotype" w:hAnsi="Palatino Linotype"/>
        </w:rPr>
        <w:t>4</w:t>
      </w:r>
      <w:r w:rsidRPr="006E6426">
        <w:rPr>
          <w:rFonts w:ascii="Palatino Linotype" w:hAnsi="Palatino Linotype"/>
        </w:rPr>
        <w:t>.</w:t>
      </w:r>
      <w:r w:rsidRPr="006E6426">
        <w:rPr>
          <w:rFonts w:ascii="Palatino Linotype" w:hAnsi="Palatino Linotype"/>
        </w:rPr>
        <w:tab/>
        <w:t>Multicell</w:t>
      </w:r>
      <w:r w:rsidR="00314FCD">
        <w:rPr>
          <w:rFonts w:ascii="Palatino Linotype" w:hAnsi="Palatino Linotype"/>
        </w:rPr>
        <w:t>ular</w:t>
      </w:r>
      <w:r w:rsidRPr="006E6426">
        <w:rPr>
          <w:rFonts w:ascii="Palatino Linotype" w:hAnsi="Palatino Linotype"/>
        </w:rPr>
        <w:t xml:space="preserve"> organisms have increasingly complex levels of organization that result in tissues </w:t>
      </w:r>
      <w:r w:rsidRPr="006E6426">
        <w:rPr>
          <w:rFonts w:ascii="Palatino Linotype" w:hAnsi="Palatino Linotype"/>
        </w:rPr>
        <w:sym w:font="Wingdings" w:char="F0E0"/>
      </w:r>
      <w:r w:rsidRPr="006E6426">
        <w:rPr>
          <w:rFonts w:ascii="Palatino Linotype" w:hAnsi="Palatino Linotype"/>
        </w:rPr>
        <w:t xml:space="preserve"> organs </w:t>
      </w:r>
      <w:r w:rsidRPr="006E6426">
        <w:rPr>
          <w:rFonts w:ascii="Palatino Linotype" w:hAnsi="Palatino Linotype"/>
        </w:rPr>
        <w:sym w:font="Wingdings" w:char="F0E0"/>
      </w:r>
      <w:r w:rsidRPr="006E6426">
        <w:rPr>
          <w:rFonts w:ascii="Palatino Linotype" w:hAnsi="Palatino Linotype"/>
        </w:rPr>
        <w:t xml:space="preserve"> organ systems </w:t>
      </w:r>
      <w:r w:rsidRPr="006E6426">
        <w:rPr>
          <w:rFonts w:ascii="Palatino Linotype" w:hAnsi="Palatino Linotype"/>
        </w:rPr>
        <w:sym w:font="Wingdings" w:char="F0E0"/>
      </w:r>
      <w:r w:rsidRPr="006E6426">
        <w:rPr>
          <w:rFonts w:ascii="Palatino Linotype" w:hAnsi="Palatino Linotype"/>
        </w:rPr>
        <w:t xml:space="preserve"> organisms </w:t>
      </w:r>
      <w:r w:rsidRPr="006E6426">
        <w:rPr>
          <w:rFonts w:ascii="Palatino Linotype" w:hAnsi="Palatino Linotype"/>
        </w:rPr>
        <w:sym w:font="Wingdings" w:char="F0E0"/>
      </w:r>
      <w:r w:rsidRPr="006E6426">
        <w:rPr>
          <w:rFonts w:ascii="Palatino Linotype" w:hAnsi="Palatino Linotype"/>
        </w:rPr>
        <w:t xml:space="preserve"> populations </w:t>
      </w:r>
      <w:r w:rsidRPr="006E6426">
        <w:rPr>
          <w:rFonts w:ascii="Palatino Linotype" w:hAnsi="Palatino Linotype"/>
        </w:rPr>
        <w:sym w:font="Wingdings" w:char="F0E0"/>
      </w:r>
      <w:r w:rsidRPr="006E6426">
        <w:rPr>
          <w:rFonts w:ascii="Palatino Linotype" w:hAnsi="Palatino Linotype"/>
        </w:rPr>
        <w:t xml:space="preserve"> communities </w:t>
      </w:r>
      <w:r w:rsidRPr="006E6426">
        <w:rPr>
          <w:rFonts w:ascii="Palatino Linotype" w:hAnsi="Palatino Linotype"/>
        </w:rPr>
        <w:sym w:font="Wingdings" w:char="F0E0"/>
      </w:r>
      <w:r w:rsidRPr="006E6426">
        <w:rPr>
          <w:rFonts w:ascii="Palatino Linotype" w:hAnsi="Palatino Linotype"/>
        </w:rPr>
        <w:t xml:space="preserve"> </w:t>
      </w:r>
      <w:r w:rsidRPr="0061031D">
        <w:rPr>
          <w:rFonts w:ascii="Palatino Linotype" w:hAnsi="Palatino Linotype"/>
        </w:rPr>
        <w:t xml:space="preserve">ecosystems </w:t>
      </w:r>
      <w:r w:rsidRPr="0061031D">
        <w:rPr>
          <w:rFonts w:ascii="Palatino Linotype" w:hAnsi="Palatino Linotype"/>
        </w:rPr>
        <w:sym w:font="Wingdings" w:char="F0E0"/>
      </w:r>
      <w:r w:rsidRPr="0061031D">
        <w:rPr>
          <w:rFonts w:ascii="Palatino Linotype" w:hAnsi="Palatino Linotype"/>
        </w:rPr>
        <w:t xml:space="preserve"> biosphere.</w:t>
      </w:r>
    </w:p>
    <w:p w14:paraId="32E41295" w14:textId="77777777" w:rsidR="00302921" w:rsidRPr="0061031D" w:rsidRDefault="00302921" w:rsidP="00302921">
      <w:pPr>
        <w:pStyle w:val="out-1"/>
        <w:jc w:val="left"/>
        <w:rPr>
          <w:rFonts w:ascii="Palatino Linotype" w:hAnsi="Palatino Linotype"/>
        </w:rPr>
      </w:pPr>
      <w:r w:rsidRPr="0061031D">
        <w:rPr>
          <w:rFonts w:ascii="Palatino Linotype" w:hAnsi="Palatino Linotype"/>
        </w:rPr>
        <w:tab/>
      </w:r>
      <w:r w:rsidRPr="0061031D">
        <w:rPr>
          <w:rFonts w:ascii="Palatino Linotype" w:hAnsi="Palatino Linotype"/>
        </w:rPr>
        <w:tab/>
      </w:r>
      <w:r w:rsidRPr="0061031D">
        <w:rPr>
          <w:rFonts w:ascii="Palatino Linotype" w:hAnsi="Palatino Linotype"/>
        </w:rPr>
        <w:tab/>
      </w:r>
      <w:r>
        <w:rPr>
          <w:rFonts w:ascii="Palatino Linotype" w:hAnsi="Palatino Linotype"/>
        </w:rPr>
        <w:t>5</w:t>
      </w:r>
      <w:r w:rsidRPr="0061031D">
        <w:rPr>
          <w:rFonts w:ascii="Palatino Linotype" w:hAnsi="Palatino Linotype"/>
        </w:rPr>
        <w:t>.</w:t>
      </w:r>
      <w:r w:rsidRPr="0061031D">
        <w:rPr>
          <w:rFonts w:ascii="Palatino Linotype" w:hAnsi="Palatino Linotype"/>
        </w:rPr>
        <w:tab/>
        <w:t>At each successive level of organization</w:t>
      </w:r>
      <w:r w:rsidR="006B2E1C">
        <w:rPr>
          <w:rFonts w:ascii="Palatino Linotype" w:hAnsi="Palatino Linotype"/>
        </w:rPr>
        <w:t>,</w:t>
      </w:r>
      <w:r w:rsidRPr="0061031D">
        <w:rPr>
          <w:rFonts w:ascii="Palatino Linotype" w:hAnsi="Palatino Linotype"/>
        </w:rPr>
        <w:t xml:space="preserve"> emergent properties can be </w:t>
      </w:r>
      <w:r>
        <w:rPr>
          <w:rFonts w:ascii="Palatino Linotype" w:hAnsi="Palatino Linotype"/>
        </w:rPr>
        <w:t>detected</w:t>
      </w:r>
      <w:r w:rsidRPr="0061031D">
        <w:rPr>
          <w:rFonts w:ascii="Palatino Linotype" w:hAnsi="Palatino Linotype"/>
        </w:rPr>
        <w:t>.</w:t>
      </w:r>
    </w:p>
    <w:p w14:paraId="72A9B69E" w14:textId="77777777" w:rsidR="00302921" w:rsidRPr="0061031D" w:rsidRDefault="00302921" w:rsidP="00302921">
      <w:pPr>
        <w:pStyle w:val="out-I"/>
        <w:spacing w:line="240" w:lineRule="atLeast"/>
        <w:jc w:val="left"/>
        <w:rPr>
          <w:rFonts w:ascii="Palatino Linotype" w:hAnsi="Palatino Linotype"/>
        </w:rPr>
      </w:pPr>
    </w:p>
    <w:p w14:paraId="73CFB917" w14:textId="77777777" w:rsidR="00302921" w:rsidRDefault="00302921" w:rsidP="006F7796">
      <w:pPr>
        <w:pStyle w:val="out-I"/>
        <w:spacing w:line="240" w:lineRule="atLeast"/>
        <w:ind w:hanging="450"/>
        <w:jc w:val="left"/>
        <w:outlineLvl w:val="0"/>
        <w:rPr>
          <w:rFonts w:ascii="Palatino Linotype" w:hAnsi="Palatino Linotype"/>
        </w:rPr>
      </w:pPr>
      <w:r w:rsidRPr="0061031D">
        <w:rPr>
          <w:rFonts w:ascii="Palatino Linotype" w:hAnsi="Palatino Linotype"/>
        </w:rPr>
        <w:t>1.</w:t>
      </w:r>
      <w:r>
        <w:rPr>
          <w:rFonts w:ascii="Palatino Linotype" w:hAnsi="Palatino Linotype"/>
        </w:rPr>
        <w:t>3</w:t>
      </w:r>
      <w:r w:rsidR="006B2E1C">
        <w:rPr>
          <w:rFonts w:ascii="Palatino Linotype" w:hAnsi="Palatino Linotype"/>
        </w:rPr>
        <w:tab/>
      </w:r>
      <w:r>
        <w:rPr>
          <w:rFonts w:ascii="Palatino Linotype" w:hAnsi="Palatino Linotype"/>
        </w:rPr>
        <w:t>How Living Things Are Alike</w:t>
      </w:r>
    </w:p>
    <w:p w14:paraId="02FCA491" w14:textId="77777777" w:rsidR="00CD6932" w:rsidRDefault="0087162D" w:rsidP="006F7796">
      <w:pPr>
        <w:pStyle w:val="out-I"/>
        <w:tabs>
          <w:tab w:val="clear" w:pos="450"/>
        </w:tabs>
        <w:ind w:left="900" w:hanging="450"/>
        <w:jc w:val="left"/>
        <w:outlineLvl w:val="0"/>
        <w:rPr>
          <w:rFonts w:ascii="Palatino Linotype" w:hAnsi="Palatino Linotype"/>
        </w:rPr>
      </w:pPr>
      <w:r w:rsidRPr="0087162D">
        <w:rPr>
          <w:rFonts w:ascii="Palatino Linotype" w:hAnsi="Palatino Linotype"/>
        </w:rPr>
        <w:t>Learning Objectives</w:t>
      </w:r>
      <w:r>
        <w:rPr>
          <w:rFonts w:ascii="Palatino Linotype" w:hAnsi="Palatino Linotype"/>
        </w:rPr>
        <w:t>:</w:t>
      </w:r>
    </w:p>
    <w:p w14:paraId="3141EFDF" w14:textId="77777777" w:rsidR="00CD6932" w:rsidRDefault="0087162D" w:rsidP="006F7796">
      <w:pPr>
        <w:pStyle w:val="out-I"/>
        <w:numPr>
          <w:ilvl w:val="0"/>
          <w:numId w:val="30"/>
        </w:numPr>
        <w:tabs>
          <w:tab w:val="clear" w:pos="450"/>
        </w:tabs>
        <w:ind w:left="810"/>
        <w:jc w:val="left"/>
        <w:rPr>
          <w:rFonts w:ascii="Palatino Linotype" w:hAnsi="Palatino Linotype"/>
        </w:rPr>
      </w:pPr>
      <w:r w:rsidRPr="0087162D">
        <w:rPr>
          <w:rFonts w:ascii="Palatino Linotype" w:hAnsi="Palatino Linotype"/>
        </w:rPr>
        <w:t>Distinguish producers from consumers.</w:t>
      </w:r>
    </w:p>
    <w:p w14:paraId="499C0366" w14:textId="77777777" w:rsidR="00CD6932" w:rsidRDefault="0087162D" w:rsidP="006F7796">
      <w:pPr>
        <w:pStyle w:val="out-I"/>
        <w:numPr>
          <w:ilvl w:val="0"/>
          <w:numId w:val="30"/>
        </w:numPr>
        <w:tabs>
          <w:tab w:val="clear" w:pos="450"/>
        </w:tabs>
        <w:ind w:left="810"/>
        <w:jc w:val="left"/>
        <w:rPr>
          <w:rFonts w:ascii="Palatino Linotype" w:hAnsi="Palatino Linotype"/>
        </w:rPr>
      </w:pPr>
      <w:r w:rsidRPr="0087162D">
        <w:rPr>
          <w:rFonts w:ascii="Palatino Linotype" w:hAnsi="Palatino Linotype"/>
        </w:rPr>
        <w:t>Explain why homeostasis is important for sustaining life.</w:t>
      </w:r>
    </w:p>
    <w:p w14:paraId="013B322E" w14:textId="77777777" w:rsidR="00CD6932" w:rsidRDefault="0087162D" w:rsidP="006F7796">
      <w:pPr>
        <w:pStyle w:val="out-I"/>
        <w:numPr>
          <w:ilvl w:val="0"/>
          <w:numId w:val="30"/>
        </w:numPr>
        <w:tabs>
          <w:tab w:val="clear" w:pos="450"/>
        </w:tabs>
        <w:ind w:left="810"/>
        <w:jc w:val="left"/>
        <w:rPr>
          <w:rFonts w:ascii="Palatino Linotype" w:hAnsi="Palatino Linotype"/>
        </w:rPr>
      </w:pPr>
      <w:r w:rsidRPr="0087162D">
        <w:rPr>
          <w:rFonts w:ascii="Palatino Linotype" w:hAnsi="Palatino Linotype"/>
        </w:rPr>
        <w:t>Explain how DNA is the basis of similarities and differences</w:t>
      </w:r>
      <w:r>
        <w:rPr>
          <w:rFonts w:ascii="Palatino Linotype" w:hAnsi="Palatino Linotype"/>
        </w:rPr>
        <w:t xml:space="preserve"> </w:t>
      </w:r>
      <w:r w:rsidRPr="0087162D">
        <w:rPr>
          <w:rFonts w:ascii="Palatino Linotype" w:hAnsi="Palatino Linotype"/>
        </w:rPr>
        <w:t>among organisms.</w:t>
      </w:r>
    </w:p>
    <w:p w14:paraId="5700C52F" w14:textId="77777777" w:rsidR="00302921" w:rsidRPr="0002415B" w:rsidRDefault="00302921" w:rsidP="00302921">
      <w:pPr>
        <w:pStyle w:val="out-A"/>
        <w:tabs>
          <w:tab w:val="left" w:pos="540"/>
        </w:tabs>
        <w:jc w:val="left"/>
        <w:rPr>
          <w:rFonts w:ascii="Palatino Linotype" w:hAnsi="Palatino Linotype"/>
        </w:rPr>
      </w:pPr>
      <w:r w:rsidRPr="001071C6">
        <w:rPr>
          <w:rFonts w:ascii="Palatino Linotype" w:hAnsi="Palatino Linotype"/>
        </w:rPr>
        <w:tab/>
      </w:r>
      <w:r w:rsidRPr="001071C6">
        <w:rPr>
          <w:rFonts w:ascii="Palatino Linotype" w:hAnsi="Palatino Linotype"/>
        </w:rPr>
        <w:tab/>
        <w:t>A</w:t>
      </w:r>
      <w:r w:rsidRPr="0002415B">
        <w:rPr>
          <w:rFonts w:ascii="Palatino Linotype" w:hAnsi="Palatino Linotype"/>
        </w:rPr>
        <w:t>.</w:t>
      </w:r>
      <w:r w:rsidRPr="0002415B">
        <w:rPr>
          <w:rFonts w:ascii="Palatino Linotype" w:hAnsi="Palatino Linotype"/>
        </w:rPr>
        <w:tab/>
      </w:r>
      <w:r>
        <w:rPr>
          <w:rFonts w:ascii="Palatino Linotype" w:hAnsi="Palatino Linotype"/>
        </w:rPr>
        <w:t xml:space="preserve"> Organisms Require Energy and Nutrients</w:t>
      </w:r>
    </w:p>
    <w:p w14:paraId="539977F0" w14:textId="77777777" w:rsidR="00302921" w:rsidRPr="0002415B" w:rsidRDefault="00302921" w:rsidP="00302921">
      <w:pPr>
        <w:pStyle w:val="out-1"/>
        <w:jc w:val="left"/>
        <w:rPr>
          <w:rFonts w:ascii="Palatino Linotype" w:hAnsi="Palatino Linotype"/>
        </w:rPr>
      </w:pPr>
      <w:r w:rsidRPr="0002415B">
        <w:rPr>
          <w:rFonts w:ascii="Palatino Linotype" w:hAnsi="Palatino Linotype"/>
        </w:rPr>
        <w:tab/>
      </w:r>
      <w:r w:rsidRPr="0002415B">
        <w:rPr>
          <w:rFonts w:ascii="Palatino Linotype" w:hAnsi="Palatino Linotype"/>
        </w:rPr>
        <w:tab/>
      </w:r>
      <w:r w:rsidRPr="0002415B">
        <w:rPr>
          <w:rFonts w:ascii="Palatino Linotype" w:hAnsi="Palatino Linotype"/>
        </w:rPr>
        <w:tab/>
        <w:t>1.</w:t>
      </w:r>
      <w:r w:rsidRPr="0002415B">
        <w:rPr>
          <w:rFonts w:ascii="Palatino Linotype" w:hAnsi="Palatino Linotype"/>
        </w:rPr>
        <w:tab/>
        <w:t>Energy, the capacity to do work, moves through the universe in a series of transfers.</w:t>
      </w:r>
    </w:p>
    <w:p w14:paraId="419B0BA7" w14:textId="77777777" w:rsidR="00302921" w:rsidRPr="0002415B" w:rsidRDefault="00302921" w:rsidP="00302921">
      <w:pPr>
        <w:pStyle w:val="out-a0"/>
        <w:jc w:val="left"/>
        <w:rPr>
          <w:rFonts w:ascii="Palatino Linotype" w:hAnsi="Palatino Linotype"/>
        </w:rPr>
      </w:pPr>
      <w:r w:rsidRPr="0002415B">
        <w:rPr>
          <w:rFonts w:ascii="Palatino Linotype" w:hAnsi="Palatino Linotype"/>
        </w:rPr>
        <w:tab/>
      </w:r>
      <w:r w:rsidRPr="0002415B">
        <w:rPr>
          <w:rFonts w:ascii="Palatino Linotype" w:hAnsi="Palatino Linotype"/>
        </w:rPr>
        <w:tab/>
      </w:r>
      <w:r w:rsidRPr="0002415B">
        <w:rPr>
          <w:rFonts w:ascii="Palatino Linotype" w:hAnsi="Palatino Linotype"/>
        </w:rPr>
        <w:tab/>
        <w:t xml:space="preserve">   2.   Higher levels of organization would cease without energy inputs from the environment.</w:t>
      </w:r>
    </w:p>
    <w:p w14:paraId="741ADADC" w14:textId="77777777" w:rsidR="00302921" w:rsidRPr="0002415B" w:rsidRDefault="00302921" w:rsidP="00302921">
      <w:pPr>
        <w:pStyle w:val="out-1"/>
        <w:jc w:val="left"/>
        <w:rPr>
          <w:rFonts w:ascii="Palatino Linotype" w:hAnsi="Palatino Linotype"/>
        </w:rPr>
      </w:pPr>
      <w:r w:rsidRPr="0002415B">
        <w:rPr>
          <w:rFonts w:ascii="Palatino Linotype" w:hAnsi="Palatino Linotype"/>
        </w:rPr>
        <w:tab/>
      </w:r>
      <w:r w:rsidRPr="0002415B">
        <w:rPr>
          <w:rFonts w:ascii="Palatino Linotype" w:hAnsi="Palatino Linotype"/>
        </w:rPr>
        <w:tab/>
      </w:r>
      <w:r w:rsidRPr="0002415B">
        <w:rPr>
          <w:rFonts w:ascii="Palatino Linotype" w:hAnsi="Palatino Linotype"/>
        </w:rPr>
        <w:tab/>
        <w:t>3.</w:t>
      </w:r>
      <w:r w:rsidRPr="0002415B">
        <w:rPr>
          <w:rFonts w:ascii="Palatino Linotype" w:hAnsi="Palatino Linotype"/>
        </w:rPr>
        <w:tab/>
        <w:t>Energy flows from the sun.</w:t>
      </w:r>
    </w:p>
    <w:p w14:paraId="454B17EB" w14:textId="77777777" w:rsidR="00302921" w:rsidRPr="0002415B" w:rsidRDefault="00302921" w:rsidP="00302921">
      <w:pPr>
        <w:pStyle w:val="out-a0"/>
        <w:jc w:val="left"/>
        <w:rPr>
          <w:rFonts w:ascii="Palatino Linotype" w:hAnsi="Palatino Linotype"/>
        </w:rPr>
      </w:pPr>
      <w:r w:rsidRPr="0002415B">
        <w:rPr>
          <w:rFonts w:ascii="Palatino Linotype" w:hAnsi="Palatino Linotype"/>
        </w:rPr>
        <w:tab/>
      </w:r>
      <w:r w:rsidRPr="0002415B">
        <w:rPr>
          <w:rFonts w:ascii="Palatino Linotype" w:hAnsi="Palatino Linotype"/>
        </w:rPr>
        <w:tab/>
      </w:r>
      <w:r w:rsidRPr="0002415B">
        <w:rPr>
          <w:rFonts w:ascii="Palatino Linotype" w:hAnsi="Palatino Linotype"/>
        </w:rPr>
        <w:tab/>
      </w:r>
      <w:r w:rsidRPr="0002415B">
        <w:rPr>
          <w:rFonts w:ascii="Palatino Linotype" w:hAnsi="Palatino Linotype"/>
        </w:rPr>
        <w:tab/>
        <w:t>a.</w:t>
      </w:r>
      <w:r w:rsidRPr="0002415B">
        <w:rPr>
          <w:rFonts w:ascii="Palatino Linotype" w:hAnsi="Palatino Linotype"/>
        </w:rPr>
        <w:tab/>
        <w:t>Producers (plants and other photosynthetic organisms) make their own food by converting sunlight to usable energy.</w:t>
      </w:r>
    </w:p>
    <w:p w14:paraId="6CE15EB8" w14:textId="77777777" w:rsidR="00302921" w:rsidRPr="0002415B" w:rsidRDefault="00302921" w:rsidP="00302921">
      <w:pPr>
        <w:pStyle w:val="out-a0"/>
        <w:jc w:val="left"/>
        <w:rPr>
          <w:rFonts w:ascii="Palatino Linotype" w:hAnsi="Palatino Linotype"/>
        </w:rPr>
      </w:pPr>
      <w:r w:rsidRPr="0002415B">
        <w:rPr>
          <w:rFonts w:ascii="Palatino Linotype" w:hAnsi="Palatino Linotype"/>
        </w:rPr>
        <w:tab/>
      </w:r>
      <w:r w:rsidRPr="0002415B">
        <w:rPr>
          <w:rFonts w:ascii="Palatino Linotype" w:hAnsi="Palatino Linotype"/>
        </w:rPr>
        <w:tab/>
      </w:r>
      <w:r w:rsidRPr="0002415B">
        <w:rPr>
          <w:rFonts w:ascii="Palatino Linotype" w:hAnsi="Palatino Linotype"/>
        </w:rPr>
        <w:tab/>
      </w:r>
      <w:r w:rsidRPr="0002415B">
        <w:rPr>
          <w:rFonts w:ascii="Palatino Linotype" w:hAnsi="Palatino Linotype"/>
        </w:rPr>
        <w:tab/>
        <w:t>b.</w:t>
      </w:r>
      <w:r w:rsidRPr="0002415B">
        <w:rPr>
          <w:rFonts w:ascii="Palatino Linotype" w:hAnsi="Palatino Linotype"/>
        </w:rPr>
        <w:tab/>
        <w:t xml:space="preserve">Consumers (animals and decomposers) cannot make food, but use other organisms to obtain their energy and molecular building blocks (carbohydrates, fats, and proteins). </w:t>
      </w:r>
    </w:p>
    <w:p w14:paraId="1CFBBC92" w14:textId="77777777" w:rsidR="00302921" w:rsidRDefault="00302921" w:rsidP="00302921">
      <w:pPr>
        <w:pStyle w:val="out-A"/>
        <w:tabs>
          <w:tab w:val="left" w:pos="1170"/>
        </w:tabs>
        <w:ind w:left="1440" w:hanging="1440"/>
        <w:jc w:val="left"/>
        <w:rPr>
          <w:rFonts w:ascii="Palatino Linotype" w:hAnsi="Palatino Linotype"/>
        </w:rPr>
      </w:pPr>
      <w:r w:rsidRPr="0002415B">
        <w:rPr>
          <w:rFonts w:ascii="Palatino Linotype" w:hAnsi="Palatino Linotype"/>
        </w:rPr>
        <w:tab/>
      </w:r>
      <w:r w:rsidRPr="0002415B">
        <w:rPr>
          <w:rFonts w:ascii="Palatino Linotype" w:hAnsi="Palatino Linotype"/>
        </w:rPr>
        <w:tab/>
      </w:r>
      <w:r w:rsidRPr="0002415B">
        <w:rPr>
          <w:rFonts w:ascii="Palatino Linotype" w:hAnsi="Palatino Linotype"/>
        </w:rPr>
        <w:tab/>
      </w:r>
      <w:r>
        <w:rPr>
          <w:rFonts w:ascii="Palatino Linotype" w:hAnsi="Palatino Linotype"/>
        </w:rPr>
        <w:t>4</w:t>
      </w:r>
      <w:r w:rsidRPr="0002415B">
        <w:rPr>
          <w:rFonts w:ascii="Palatino Linotype" w:hAnsi="Palatino Linotype"/>
        </w:rPr>
        <w:t>.</w:t>
      </w:r>
      <w:r w:rsidRPr="0002415B">
        <w:rPr>
          <w:rFonts w:ascii="Palatino Linotype" w:hAnsi="Palatino Linotype"/>
        </w:rPr>
        <w:tab/>
        <w:t>Energy flows one way through producers, consum</w:t>
      </w:r>
      <w:r>
        <w:rPr>
          <w:rFonts w:ascii="Palatino Linotype" w:hAnsi="Palatino Linotype"/>
        </w:rPr>
        <w:t>ers, and back to the environment.</w:t>
      </w:r>
    </w:p>
    <w:p w14:paraId="007DED1B" w14:textId="77777777" w:rsidR="00302921" w:rsidRPr="008417DA" w:rsidRDefault="00302921" w:rsidP="005A6791">
      <w:pPr>
        <w:pStyle w:val="out-A"/>
        <w:tabs>
          <w:tab w:val="left" w:pos="1170"/>
        </w:tabs>
        <w:ind w:left="1170" w:hanging="1170"/>
        <w:jc w:val="left"/>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t xml:space="preserve">5. </w:t>
      </w:r>
      <w:r>
        <w:rPr>
          <w:rFonts w:ascii="Palatino Linotype" w:hAnsi="Palatino Linotype"/>
        </w:rPr>
        <w:tab/>
      </w:r>
      <w:r w:rsidRPr="008417DA">
        <w:rPr>
          <w:rFonts w:ascii="Palatino Linotype" w:hAnsi="Palatino Linotype"/>
        </w:rPr>
        <w:t xml:space="preserve">Energy flow is not </w:t>
      </w:r>
      <w:r>
        <w:rPr>
          <w:rFonts w:ascii="Palatino Linotype" w:hAnsi="Palatino Linotype"/>
        </w:rPr>
        <w:t xml:space="preserve">100 percent </w:t>
      </w:r>
      <w:r w:rsidRPr="008417DA">
        <w:rPr>
          <w:rFonts w:ascii="Palatino Linotype" w:hAnsi="Palatino Linotype"/>
        </w:rPr>
        <w:t>efficient</w:t>
      </w:r>
      <w:r>
        <w:rPr>
          <w:rFonts w:ascii="Palatino Linotype" w:hAnsi="Palatino Linotype"/>
        </w:rPr>
        <w:t>, as heat (a form of energy)</w:t>
      </w:r>
      <w:r w:rsidRPr="008417DA">
        <w:rPr>
          <w:rFonts w:ascii="Palatino Linotype" w:hAnsi="Palatino Linotype"/>
        </w:rPr>
        <w:t xml:space="preserve"> is lost at each transfer stage.</w:t>
      </w:r>
    </w:p>
    <w:p w14:paraId="79FDE3E5" w14:textId="77777777" w:rsidR="00302921" w:rsidRPr="008417DA" w:rsidRDefault="00302921" w:rsidP="00302921">
      <w:pPr>
        <w:pStyle w:val="out-A"/>
        <w:jc w:val="left"/>
        <w:rPr>
          <w:rFonts w:ascii="Palatino Linotype" w:hAnsi="Palatino Linotype"/>
        </w:rPr>
      </w:pPr>
      <w:r w:rsidRPr="008417DA">
        <w:rPr>
          <w:rFonts w:ascii="Palatino Linotype" w:hAnsi="Palatino Linotype"/>
        </w:rPr>
        <w:tab/>
      </w:r>
      <w:r w:rsidRPr="008417DA">
        <w:rPr>
          <w:rFonts w:ascii="Palatino Linotype" w:hAnsi="Palatino Linotype"/>
        </w:rPr>
        <w:tab/>
        <w:t>B.</w:t>
      </w:r>
      <w:r w:rsidRPr="008417DA">
        <w:rPr>
          <w:rFonts w:ascii="Palatino Linotype" w:hAnsi="Palatino Linotype"/>
        </w:rPr>
        <w:tab/>
      </w:r>
      <w:r w:rsidR="0087162D">
        <w:rPr>
          <w:rFonts w:ascii="Palatino Linotype" w:hAnsi="Palatino Linotype"/>
        </w:rPr>
        <w:t>Homeostasis</w:t>
      </w:r>
    </w:p>
    <w:p w14:paraId="1C1CC626" w14:textId="77777777" w:rsidR="00302921" w:rsidRPr="008417DA" w:rsidRDefault="00302921" w:rsidP="00302921">
      <w:pPr>
        <w:pStyle w:val="out-1"/>
        <w:jc w:val="left"/>
        <w:rPr>
          <w:rFonts w:ascii="Palatino Linotype" w:hAnsi="Palatino Linotype"/>
        </w:rPr>
      </w:pPr>
      <w:r w:rsidRPr="008417DA">
        <w:rPr>
          <w:rFonts w:ascii="Palatino Linotype" w:hAnsi="Palatino Linotype"/>
        </w:rPr>
        <w:tab/>
      </w:r>
      <w:r w:rsidRPr="008417DA">
        <w:rPr>
          <w:rFonts w:ascii="Palatino Linotype" w:hAnsi="Palatino Linotype"/>
        </w:rPr>
        <w:tab/>
      </w:r>
      <w:r w:rsidRPr="008417DA">
        <w:rPr>
          <w:rFonts w:ascii="Palatino Linotype" w:hAnsi="Palatino Linotype"/>
        </w:rPr>
        <w:tab/>
        <w:t>1.</w:t>
      </w:r>
      <w:r w:rsidRPr="008417DA">
        <w:rPr>
          <w:rFonts w:ascii="Palatino Linotype" w:hAnsi="Palatino Linotype"/>
        </w:rPr>
        <w:tab/>
      </w:r>
      <w:r w:rsidR="003136D1">
        <w:rPr>
          <w:rFonts w:ascii="Palatino Linotype" w:hAnsi="Palatino Linotype"/>
        </w:rPr>
        <w:t>To</w:t>
      </w:r>
      <w:r w:rsidR="0087162D">
        <w:rPr>
          <w:rFonts w:ascii="Palatino Linotype" w:hAnsi="Palatino Linotype"/>
        </w:rPr>
        <w:t xml:space="preserve"> survive, o</w:t>
      </w:r>
      <w:r w:rsidRPr="008417DA">
        <w:rPr>
          <w:rFonts w:ascii="Palatino Linotype" w:hAnsi="Palatino Linotype"/>
        </w:rPr>
        <w:t xml:space="preserve">rganisms </w:t>
      </w:r>
      <w:r w:rsidR="0087162D">
        <w:rPr>
          <w:rFonts w:ascii="Palatino Linotype" w:hAnsi="Palatino Linotype"/>
        </w:rPr>
        <w:t xml:space="preserve">must respond to environmental stimuli and </w:t>
      </w:r>
      <w:r w:rsidRPr="008417DA">
        <w:rPr>
          <w:rFonts w:ascii="Palatino Linotype" w:hAnsi="Palatino Linotype"/>
        </w:rPr>
        <w:t>make controlled responses to heat and cold, harmful substances, and varying food supplies.</w:t>
      </w:r>
    </w:p>
    <w:p w14:paraId="16EA6BDC" w14:textId="77777777" w:rsidR="00302921" w:rsidRPr="008417DA" w:rsidRDefault="00302921" w:rsidP="005A6791">
      <w:pPr>
        <w:pStyle w:val="out-1"/>
        <w:jc w:val="left"/>
      </w:pPr>
      <w:r w:rsidRPr="008417DA">
        <w:rPr>
          <w:rFonts w:ascii="Palatino Linotype" w:hAnsi="Palatino Linotype"/>
        </w:rPr>
        <w:tab/>
      </w:r>
      <w:r w:rsidRPr="008417DA">
        <w:rPr>
          <w:rFonts w:ascii="Palatino Linotype" w:hAnsi="Palatino Linotype"/>
        </w:rPr>
        <w:tab/>
      </w:r>
      <w:r w:rsidRPr="008417DA">
        <w:rPr>
          <w:rFonts w:ascii="Palatino Linotype" w:hAnsi="Palatino Linotype"/>
        </w:rPr>
        <w:tab/>
        <w:t>2.</w:t>
      </w:r>
      <w:r w:rsidRPr="008417DA">
        <w:rPr>
          <w:rFonts w:ascii="Palatino Linotype" w:hAnsi="Palatino Linotype"/>
        </w:rPr>
        <w:tab/>
        <w:t>All organisms undergo homeostasis, a state in which the conditions of the “internal environment” are maintained within tolerable limits.</w:t>
      </w:r>
    </w:p>
    <w:p w14:paraId="3A389869" w14:textId="77777777" w:rsidR="00302921" w:rsidRDefault="00302921" w:rsidP="00302921">
      <w:pPr>
        <w:pStyle w:val="out-A"/>
        <w:ind w:left="0" w:firstLine="0"/>
        <w:jc w:val="left"/>
        <w:rPr>
          <w:rFonts w:ascii="Palatino Linotype" w:hAnsi="Palatino Linotype"/>
        </w:rPr>
      </w:pPr>
      <w:r>
        <w:rPr>
          <w:rFonts w:ascii="Palatino Linotype" w:hAnsi="Palatino Linotype"/>
        </w:rPr>
        <w:tab/>
      </w:r>
      <w:r>
        <w:rPr>
          <w:rFonts w:ascii="Palatino Linotype" w:hAnsi="Palatino Linotype"/>
        </w:rPr>
        <w:tab/>
      </w:r>
      <w:r w:rsidRPr="006A410E">
        <w:rPr>
          <w:rFonts w:ascii="Palatino Linotype" w:hAnsi="Palatino Linotype"/>
        </w:rPr>
        <w:t>C.</w:t>
      </w:r>
      <w:r w:rsidRPr="006A410E">
        <w:rPr>
          <w:rFonts w:ascii="Palatino Linotype" w:hAnsi="Palatino Linotype"/>
        </w:rPr>
        <w:tab/>
      </w:r>
      <w:r>
        <w:rPr>
          <w:rFonts w:ascii="Palatino Linotype" w:hAnsi="Palatino Linotype"/>
        </w:rPr>
        <w:t xml:space="preserve"> </w:t>
      </w:r>
      <w:r w:rsidR="0087162D">
        <w:rPr>
          <w:rFonts w:ascii="Palatino Linotype" w:hAnsi="Palatino Linotype"/>
        </w:rPr>
        <w:t>DNA is Hereditary Material</w:t>
      </w:r>
      <w:r w:rsidRPr="006A410E">
        <w:rPr>
          <w:rFonts w:ascii="Palatino Linotype" w:hAnsi="Palatino Linotype"/>
        </w:rPr>
        <w:tab/>
      </w:r>
      <w:r w:rsidRPr="006A410E">
        <w:rPr>
          <w:rFonts w:ascii="Palatino Linotype" w:hAnsi="Palatino Linotype"/>
        </w:rPr>
        <w:tab/>
      </w:r>
    </w:p>
    <w:p w14:paraId="283BC48B" w14:textId="77777777" w:rsidR="00302921" w:rsidRPr="006A410E" w:rsidRDefault="00302921" w:rsidP="00302921">
      <w:pPr>
        <w:pStyle w:val="out-A"/>
        <w:tabs>
          <w:tab w:val="left" w:pos="1080"/>
        </w:tabs>
        <w:ind w:left="0" w:firstLine="0"/>
        <w:jc w:val="left"/>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r>
      <w:r w:rsidRPr="006A410E">
        <w:rPr>
          <w:rFonts w:ascii="Palatino Linotype" w:hAnsi="Palatino Linotype"/>
        </w:rPr>
        <w:t>1.</w:t>
      </w:r>
      <w:r w:rsidRPr="006A410E">
        <w:rPr>
          <w:rFonts w:ascii="Palatino Linotype" w:hAnsi="Palatino Linotype"/>
        </w:rPr>
        <w:tab/>
        <w:t>Deoxyribonucleic acid, or DNA, is considered the signature molecule of life.</w:t>
      </w:r>
    </w:p>
    <w:p w14:paraId="17EFDE84" w14:textId="77777777" w:rsidR="00302921" w:rsidRPr="006A410E" w:rsidRDefault="00302921" w:rsidP="00302921">
      <w:pPr>
        <w:pStyle w:val="out-1"/>
        <w:jc w:val="left"/>
        <w:rPr>
          <w:rFonts w:ascii="Palatino Linotype" w:hAnsi="Palatino Linotype"/>
        </w:rPr>
      </w:pPr>
      <w:r w:rsidRPr="006A410E">
        <w:rPr>
          <w:rFonts w:ascii="Palatino Linotype" w:hAnsi="Palatino Linotype"/>
        </w:rPr>
        <w:tab/>
      </w:r>
      <w:r w:rsidRPr="006A410E">
        <w:rPr>
          <w:rFonts w:ascii="Palatino Linotype" w:hAnsi="Palatino Linotype"/>
        </w:rPr>
        <w:tab/>
      </w:r>
      <w:r w:rsidRPr="006A410E">
        <w:rPr>
          <w:rFonts w:ascii="Palatino Linotype" w:hAnsi="Palatino Linotype"/>
        </w:rPr>
        <w:tab/>
      </w:r>
      <w:r w:rsidRPr="006A410E">
        <w:rPr>
          <w:rFonts w:ascii="Palatino Linotype" w:hAnsi="Palatino Linotype"/>
        </w:rPr>
        <w:tab/>
        <w:t xml:space="preserve">  a. </w:t>
      </w:r>
      <w:r w:rsidRPr="006A410E">
        <w:rPr>
          <w:rFonts w:ascii="Palatino Linotype" w:hAnsi="Palatino Linotype"/>
        </w:rPr>
        <w:tab/>
        <w:t xml:space="preserve">DNA carries the hereditary instructions that allow </w:t>
      </w:r>
      <w:r>
        <w:rPr>
          <w:rFonts w:ascii="Palatino Linotype" w:hAnsi="Palatino Linotype"/>
        </w:rPr>
        <w:t>organisms to grow and reproduce.</w:t>
      </w:r>
    </w:p>
    <w:p w14:paraId="68383582" w14:textId="77777777" w:rsidR="00302921" w:rsidRPr="006A410E" w:rsidRDefault="00302921" w:rsidP="005A6791">
      <w:pPr>
        <w:pStyle w:val="out-1"/>
        <w:jc w:val="left"/>
      </w:pPr>
      <w:r w:rsidRPr="006A410E">
        <w:rPr>
          <w:rFonts w:ascii="Palatino Linotype" w:hAnsi="Palatino Linotype"/>
        </w:rPr>
        <w:tab/>
      </w:r>
      <w:r w:rsidRPr="006A410E">
        <w:rPr>
          <w:rFonts w:ascii="Palatino Linotype" w:hAnsi="Palatino Linotype"/>
        </w:rPr>
        <w:tab/>
      </w:r>
      <w:r w:rsidRPr="006A410E">
        <w:rPr>
          <w:rFonts w:ascii="Palatino Linotype" w:hAnsi="Palatino Linotype"/>
        </w:rPr>
        <w:tab/>
        <w:t>2.</w:t>
      </w:r>
      <w:r w:rsidRPr="006A410E">
        <w:rPr>
          <w:rFonts w:ascii="Palatino Linotype" w:hAnsi="Palatino Linotype"/>
        </w:rPr>
        <w:tab/>
        <w:t>Inheritance is the acquisition of traits through the transmission of DNA from parents to offspring.</w:t>
      </w:r>
    </w:p>
    <w:p w14:paraId="4F69A7F9" w14:textId="77777777" w:rsidR="00302921" w:rsidRPr="006474BF" w:rsidRDefault="00302921" w:rsidP="00302921">
      <w:pPr>
        <w:pStyle w:val="out-A"/>
        <w:jc w:val="left"/>
        <w:rPr>
          <w:rFonts w:ascii="Palatino Linotype" w:hAnsi="Palatino Linotype"/>
          <w:highlight w:val="yellow"/>
        </w:rPr>
      </w:pPr>
    </w:p>
    <w:p w14:paraId="235DDCF1" w14:textId="77777777" w:rsidR="00302921" w:rsidRDefault="00302921" w:rsidP="006F7796">
      <w:pPr>
        <w:pStyle w:val="out-I"/>
        <w:spacing w:line="240" w:lineRule="atLeast"/>
        <w:ind w:hanging="810"/>
        <w:jc w:val="left"/>
        <w:outlineLvl w:val="0"/>
        <w:rPr>
          <w:rFonts w:ascii="Palatino Linotype" w:hAnsi="Palatino Linotype"/>
        </w:rPr>
      </w:pPr>
      <w:r w:rsidRPr="001071C6">
        <w:rPr>
          <w:rFonts w:ascii="Palatino Linotype" w:hAnsi="Palatino Linotype"/>
        </w:rPr>
        <w:tab/>
        <w:t>1</w:t>
      </w:r>
      <w:r>
        <w:rPr>
          <w:rFonts w:ascii="Palatino Linotype" w:hAnsi="Palatino Linotype"/>
        </w:rPr>
        <w:t>.4</w:t>
      </w:r>
      <w:r w:rsidRPr="001071C6">
        <w:rPr>
          <w:rFonts w:ascii="Palatino Linotype" w:hAnsi="Palatino Linotype"/>
        </w:rPr>
        <w:tab/>
      </w:r>
      <w:r>
        <w:rPr>
          <w:rFonts w:ascii="Palatino Linotype" w:hAnsi="Palatino Linotype"/>
        </w:rPr>
        <w:t>How Living Things Differ</w:t>
      </w:r>
    </w:p>
    <w:p w14:paraId="62F1C917" w14:textId="77777777" w:rsidR="0087162D" w:rsidRPr="0087162D" w:rsidRDefault="0087162D" w:rsidP="006F7796">
      <w:pPr>
        <w:pStyle w:val="out-I"/>
        <w:ind w:hanging="810"/>
        <w:jc w:val="left"/>
        <w:outlineLvl w:val="0"/>
        <w:rPr>
          <w:rFonts w:ascii="Palatino Linotype" w:hAnsi="Palatino Linotype"/>
        </w:rPr>
      </w:pPr>
      <w:r>
        <w:rPr>
          <w:rFonts w:ascii="Palatino Linotype" w:hAnsi="Palatino Linotype"/>
        </w:rPr>
        <w:tab/>
      </w:r>
      <w:r>
        <w:rPr>
          <w:rFonts w:ascii="Palatino Linotype" w:hAnsi="Palatino Linotype"/>
        </w:rPr>
        <w:tab/>
      </w:r>
      <w:r w:rsidRPr="0087162D">
        <w:rPr>
          <w:rFonts w:ascii="Palatino Linotype" w:hAnsi="Palatino Linotype"/>
        </w:rPr>
        <w:t>Learning Objectives</w:t>
      </w:r>
    </w:p>
    <w:p w14:paraId="70BC5264" w14:textId="77777777" w:rsidR="00CD6932" w:rsidRDefault="0087162D" w:rsidP="006F7796">
      <w:pPr>
        <w:pStyle w:val="out-I"/>
        <w:numPr>
          <w:ilvl w:val="0"/>
          <w:numId w:val="31"/>
        </w:numPr>
        <w:ind w:left="810"/>
        <w:jc w:val="left"/>
        <w:rPr>
          <w:rFonts w:ascii="Palatino Linotype" w:hAnsi="Palatino Linotype"/>
        </w:rPr>
      </w:pPr>
      <w:r w:rsidRPr="0087162D">
        <w:rPr>
          <w:rFonts w:ascii="Palatino Linotype" w:hAnsi="Palatino Linotype"/>
        </w:rPr>
        <w:t>List two characteristics of prokaryotes.</w:t>
      </w:r>
    </w:p>
    <w:p w14:paraId="03B1BAC5" w14:textId="77777777" w:rsidR="00CD6932" w:rsidRDefault="0087162D" w:rsidP="006F7796">
      <w:pPr>
        <w:pStyle w:val="out-I"/>
        <w:numPr>
          <w:ilvl w:val="0"/>
          <w:numId w:val="31"/>
        </w:numPr>
        <w:spacing w:line="240" w:lineRule="atLeast"/>
        <w:ind w:left="810"/>
        <w:jc w:val="left"/>
        <w:rPr>
          <w:rFonts w:ascii="Palatino Linotype" w:hAnsi="Palatino Linotype"/>
        </w:rPr>
      </w:pPr>
      <w:r w:rsidRPr="0087162D">
        <w:rPr>
          <w:rFonts w:ascii="Palatino Linotype" w:hAnsi="Palatino Linotype"/>
        </w:rPr>
        <w:t>Name the four main groups of eukaryotes.</w:t>
      </w:r>
    </w:p>
    <w:p w14:paraId="5456D588" w14:textId="77777777" w:rsidR="00302921" w:rsidRDefault="00302921" w:rsidP="00302921">
      <w:pPr>
        <w:pStyle w:val="out-1"/>
        <w:jc w:val="left"/>
        <w:rPr>
          <w:rFonts w:ascii="Palatino Linotype" w:hAnsi="Palatino Linotype"/>
        </w:rPr>
      </w:pPr>
      <w:r w:rsidRPr="00894759">
        <w:rPr>
          <w:rFonts w:ascii="Palatino Linotype" w:hAnsi="Palatino Linotype"/>
        </w:rPr>
        <w:tab/>
      </w:r>
      <w:r w:rsidRPr="00894759">
        <w:rPr>
          <w:rFonts w:ascii="Palatino Linotype" w:hAnsi="Palatino Linotype"/>
        </w:rPr>
        <w:tab/>
      </w:r>
      <w:r w:rsidR="0087162D">
        <w:rPr>
          <w:rFonts w:ascii="Palatino Linotype" w:hAnsi="Palatino Linotype"/>
        </w:rPr>
        <w:t>A</w:t>
      </w:r>
      <w:r>
        <w:rPr>
          <w:rFonts w:ascii="Palatino Linotype" w:hAnsi="Palatino Linotype"/>
        </w:rPr>
        <w:t xml:space="preserve">.  </w:t>
      </w:r>
      <w:r w:rsidR="0087162D">
        <w:rPr>
          <w:rFonts w:ascii="Palatino Linotype" w:hAnsi="Palatino Linotype"/>
        </w:rPr>
        <w:t>Organisms vary greatly; thus</w:t>
      </w:r>
      <w:r w:rsidR="006675A2">
        <w:rPr>
          <w:rFonts w:ascii="Palatino Linotype" w:hAnsi="Palatino Linotype"/>
        </w:rPr>
        <w:t>,</w:t>
      </w:r>
      <w:r w:rsidR="0087162D">
        <w:rPr>
          <w:rFonts w:ascii="Palatino Linotype" w:hAnsi="Palatino Linotype"/>
        </w:rPr>
        <w:t xml:space="preserve"> we rely on classification schemes to organize our understanding about the diversity of life.</w:t>
      </w:r>
    </w:p>
    <w:p w14:paraId="224AA490" w14:textId="77777777" w:rsidR="00302921" w:rsidRDefault="00302921" w:rsidP="00302921">
      <w:pPr>
        <w:pStyle w:val="out-1"/>
        <w:tabs>
          <w:tab w:val="clear" w:pos="1080"/>
          <w:tab w:val="left" w:pos="810"/>
        </w:tabs>
        <w:jc w:val="left"/>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t xml:space="preserve">1.  </w:t>
      </w:r>
      <w:r w:rsidR="0087162D" w:rsidRPr="0087162D">
        <w:rPr>
          <w:rFonts w:ascii="Palatino Linotype" w:hAnsi="Palatino Linotype"/>
        </w:rPr>
        <w:t>One way animals can be classified is based on whether their DNA is contained in a nucleus.</w:t>
      </w:r>
      <w:r w:rsidR="0087162D">
        <w:rPr>
          <w:rFonts w:ascii="Palatino Linotype" w:hAnsi="Palatino Linotype"/>
        </w:rPr>
        <w:t xml:space="preserve"> </w:t>
      </w:r>
      <w:r>
        <w:rPr>
          <w:rFonts w:ascii="Palatino Linotype" w:hAnsi="Palatino Linotype"/>
        </w:rPr>
        <w:t>Bacteria and archaea are single-celled organisms with DNA</w:t>
      </w:r>
      <w:r w:rsidR="003136D1">
        <w:rPr>
          <w:rFonts w:ascii="Palatino Linotype" w:hAnsi="Palatino Linotype"/>
        </w:rPr>
        <w:t xml:space="preserve">, but lack a </w:t>
      </w:r>
      <w:r>
        <w:rPr>
          <w:rFonts w:ascii="Palatino Linotype" w:hAnsi="Palatino Linotype"/>
        </w:rPr>
        <w:t>nucleus.</w:t>
      </w:r>
    </w:p>
    <w:p w14:paraId="24980035" w14:textId="77777777" w:rsidR="00302921" w:rsidRDefault="00302921" w:rsidP="00302921">
      <w:pPr>
        <w:pStyle w:val="out-1"/>
        <w:tabs>
          <w:tab w:val="clear" w:pos="1080"/>
          <w:tab w:val="left" w:pos="810"/>
        </w:tabs>
        <w:jc w:val="left"/>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t>2.  Eukaryotes are organisms with DNA housed inside the nucleus.</w:t>
      </w:r>
    </w:p>
    <w:p w14:paraId="764CA733" w14:textId="77777777" w:rsidR="00302921" w:rsidRDefault="00302921" w:rsidP="00302921">
      <w:pPr>
        <w:pStyle w:val="out-1"/>
        <w:tabs>
          <w:tab w:val="clear" w:pos="1080"/>
          <w:tab w:val="left" w:pos="1170"/>
        </w:tabs>
        <w:ind w:left="1170" w:hanging="1170"/>
        <w:jc w:val="left"/>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t>a.  Protists are simple eukaryotes that are often single-celled organisms.</w:t>
      </w:r>
    </w:p>
    <w:p w14:paraId="75B74756" w14:textId="77777777" w:rsidR="00302921" w:rsidRDefault="00302921" w:rsidP="00302921">
      <w:pPr>
        <w:pStyle w:val="out-1"/>
        <w:tabs>
          <w:tab w:val="clear" w:pos="1080"/>
          <w:tab w:val="left" w:pos="1170"/>
        </w:tabs>
        <w:ind w:left="1170" w:hanging="1170"/>
        <w:jc w:val="left"/>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t>b.  Fungi are eukaryotes that often act as decomposers.</w:t>
      </w:r>
    </w:p>
    <w:p w14:paraId="1338992B" w14:textId="77777777" w:rsidR="00302921" w:rsidRDefault="00302921" w:rsidP="00302921">
      <w:pPr>
        <w:pStyle w:val="out-1"/>
        <w:tabs>
          <w:tab w:val="clear" w:pos="1080"/>
          <w:tab w:val="left" w:pos="1170"/>
        </w:tabs>
        <w:ind w:left="1170" w:hanging="1170"/>
        <w:jc w:val="left"/>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t>c.  Plants are photosynthetic eukaryotes that serve as food for many other organisms.</w:t>
      </w:r>
    </w:p>
    <w:p w14:paraId="7D58C1E3" w14:textId="77777777" w:rsidR="00302921" w:rsidRDefault="00302921" w:rsidP="00302921">
      <w:pPr>
        <w:pStyle w:val="out-1"/>
        <w:tabs>
          <w:tab w:val="clear" w:pos="1080"/>
          <w:tab w:val="left" w:pos="1170"/>
          <w:tab w:val="left" w:pos="1440"/>
        </w:tabs>
        <w:ind w:left="1170" w:hanging="1170"/>
        <w:jc w:val="left"/>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t>d.  Animals are multicellular eukaryotes that act as consumers.</w:t>
      </w:r>
    </w:p>
    <w:p w14:paraId="5113154E" w14:textId="77777777" w:rsidR="00302921" w:rsidRDefault="00302921" w:rsidP="00302921">
      <w:pPr>
        <w:pStyle w:val="out-1"/>
        <w:jc w:val="left"/>
      </w:pP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p>
    <w:p w14:paraId="64252448" w14:textId="77777777" w:rsidR="00302921" w:rsidRDefault="00302921" w:rsidP="006F7796">
      <w:pPr>
        <w:pStyle w:val="out-a0"/>
        <w:tabs>
          <w:tab w:val="clear" w:pos="630"/>
          <w:tab w:val="clear" w:pos="900"/>
          <w:tab w:val="clear" w:pos="1260"/>
          <w:tab w:val="clear" w:pos="1440"/>
          <w:tab w:val="decimal" w:pos="540"/>
          <w:tab w:val="decimal" w:pos="810"/>
          <w:tab w:val="left" w:pos="1080"/>
        </w:tabs>
        <w:ind w:left="1080" w:hanging="1080"/>
        <w:jc w:val="left"/>
        <w:outlineLvl w:val="0"/>
      </w:pPr>
      <w:r>
        <w:t xml:space="preserve">1.5    Organizing Information </w:t>
      </w:r>
      <w:r w:rsidR="006B2E1C">
        <w:t xml:space="preserve">about </w:t>
      </w:r>
      <w:r>
        <w:t>Species</w:t>
      </w:r>
    </w:p>
    <w:p w14:paraId="7FEDBAEA" w14:textId="77777777" w:rsidR="00CD6932" w:rsidRDefault="00174599" w:rsidP="006F7796">
      <w:pPr>
        <w:pStyle w:val="out-a0"/>
        <w:tabs>
          <w:tab w:val="clear" w:pos="630"/>
          <w:tab w:val="clear" w:pos="900"/>
          <w:tab w:val="clear" w:pos="1260"/>
          <w:tab w:val="clear" w:pos="1440"/>
          <w:tab w:val="decimal" w:pos="540"/>
        </w:tabs>
        <w:ind w:left="450" w:hanging="450"/>
        <w:jc w:val="left"/>
        <w:outlineLvl w:val="0"/>
      </w:pPr>
      <w:r>
        <w:tab/>
      </w:r>
      <w:r>
        <w:tab/>
        <w:t>Learning Objectives:</w:t>
      </w:r>
    </w:p>
    <w:p w14:paraId="5E289E43" w14:textId="77777777" w:rsidR="00CD6932" w:rsidRDefault="00174599" w:rsidP="006F7796">
      <w:pPr>
        <w:pStyle w:val="out-a0"/>
        <w:numPr>
          <w:ilvl w:val="0"/>
          <w:numId w:val="38"/>
        </w:numPr>
        <w:tabs>
          <w:tab w:val="clear" w:pos="630"/>
          <w:tab w:val="clear" w:pos="900"/>
          <w:tab w:val="left" w:pos="1080"/>
        </w:tabs>
        <w:ind w:hanging="270"/>
        <w:jc w:val="left"/>
      </w:pPr>
      <w:r>
        <w:t>Explain how organisms are named in the Linnaean system.</w:t>
      </w:r>
    </w:p>
    <w:p w14:paraId="574C68E6" w14:textId="77777777" w:rsidR="00CD6932" w:rsidRDefault="00174599" w:rsidP="006F7796">
      <w:pPr>
        <w:pStyle w:val="out-a0"/>
        <w:numPr>
          <w:ilvl w:val="0"/>
          <w:numId w:val="38"/>
        </w:numPr>
        <w:tabs>
          <w:tab w:val="clear" w:pos="630"/>
          <w:tab w:val="clear" w:pos="900"/>
          <w:tab w:val="left" w:pos="1080"/>
        </w:tabs>
        <w:ind w:hanging="270"/>
        <w:jc w:val="left"/>
      </w:pPr>
      <w:r>
        <w:lastRenderedPageBreak/>
        <w:t>Describe the way species are classified in taxa.</w:t>
      </w:r>
    </w:p>
    <w:p w14:paraId="2961235C" w14:textId="77777777" w:rsidR="00CD6932" w:rsidRDefault="00174599" w:rsidP="006F7796">
      <w:pPr>
        <w:pStyle w:val="out-a0"/>
        <w:numPr>
          <w:ilvl w:val="0"/>
          <w:numId w:val="38"/>
        </w:numPr>
        <w:tabs>
          <w:tab w:val="clear" w:pos="630"/>
          <w:tab w:val="clear" w:pos="900"/>
          <w:tab w:val="left" w:pos="1080"/>
        </w:tabs>
        <w:ind w:hanging="270"/>
        <w:jc w:val="left"/>
      </w:pPr>
      <w:r>
        <w:t>List the taxa from species to domain.</w:t>
      </w:r>
    </w:p>
    <w:p w14:paraId="0E96582B" w14:textId="77777777" w:rsidR="00CD6932" w:rsidRDefault="00174599" w:rsidP="006F7796">
      <w:pPr>
        <w:pStyle w:val="out-a0"/>
        <w:numPr>
          <w:ilvl w:val="0"/>
          <w:numId w:val="38"/>
        </w:numPr>
        <w:tabs>
          <w:tab w:val="clear" w:pos="630"/>
          <w:tab w:val="clear" w:pos="900"/>
          <w:tab w:val="left" w:pos="1080"/>
        </w:tabs>
        <w:ind w:hanging="270"/>
        <w:jc w:val="left"/>
      </w:pPr>
      <w:r>
        <w:t>Describe the “biological species concept” and explain its limitations.</w:t>
      </w:r>
    </w:p>
    <w:p w14:paraId="38C111A2" w14:textId="77777777" w:rsidR="00302921" w:rsidRDefault="00302921" w:rsidP="00302921">
      <w:pPr>
        <w:pStyle w:val="out-a0"/>
        <w:tabs>
          <w:tab w:val="clear" w:pos="630"/>
          <w:tab w:val="clear" w:pos="900"/>
          <w:tab w:val="clear" w:pos="1260"/>
          <w:tab w:val="clear" w:pos="1440"/>
          <w:tab w:val="decimal" w:pos="540"/>
          <w:tab w:val="decimal" w:pos="810"/>
          <w:tab w:val="left" w:pos="1080"/>
        </w:tabs>
        <w:ind w:left="1080" w:hanging="1080"/>
        <w:jc w:val="left"/>
      </w:pPr>
      <w:r>
        <w:tab/>
      </w:r>
      <w:r>
        <w:tab/>
        <w:t xml:space="preserve">A.  </w:t>
      </w:r>
      <w:r w:rsidR="0087162D">
        <w:t xml:space="preserve">“A rose by any other name…” </w:t>
      </w:r>
      <w:r>
        <w:t>Taxonomy is a system of naming and classifying species.</w:t>
      </w:r>
    </w:p>
    <w:p w14:paraId="61CE4D8A" w14:textId="77777777" w:rsidR="00302921" w:rsidRDefault="00302921" w:rsidP="00302921">
      <w:pPr>
        <w:pStyle w:val="out-a0"/>
        <w:tabs>
          <w:tab w:val="clear" w:pos="630"/>
          <w:tab w:val="clear" w:pos="900"/>
          <w:tab w:val="clear" w:pos="1260"/>
          <w:tab w:val="clear" w:pos="1440"/>
          <w:tab w:val="decimal" w:pos="540"/>
          <w:tab w:val="decimal" w:pos="810"/>
          <w:tab w:val="left" w:pos="1080"/>
        </w:tabs>
        <w:ind w:left="1080" w:hanging="1080"/>
        <w:jc w:val="left"/>
      </w:pPr>
      <w:r>
        <w:tab/>
      </w:r>
      <w:r>
        <w:tab/>
      </w:r>
      <w:r>
        <w:tab/>
        <w:t>1.  Carolus Linnaeus developed the two-part naming system that is still in use today.</w:t>
      </w:r>
    </w:p>
    <w:p w14:paraId="4281913B" w14:textId="77777777" w:rsidR="00302921" w:rsidRDefault="00302921" w:rsidP="00302921">
      <w:pPr>
        <w:pStyle w:val="out-a0"/>
        <w:tabs>
          <w:tab w:val="clear" w:pos="630"/>
          <w:tab w:val="clear" w:pos="900"/>
          <w:tab w:val="clear" w:pos="1260"/>
          <w:tab w:val="clear" w:pos="1440"/>
          <w:tab w:val="decimal" w:pos="540"/>
          <w:tab w:val="decimal" w:pos="810"/>
          <w:tab w:val="left" w:pos="1170"/>
        </w:tabs>
        <w:ind w:left="1170" w:hanging="1170"/>
        <w:jc w:val="left"/>
      </w:pPr>
      <w:r>
        <w:tab/>
      </w:r>
      <w:r>
        <w:tab/>
      </w:r>
      <w:r>
        <w:tab/>
      </w:r>
      <w:r>
        <w:tab/>
        <w:t>a.   The first part of the name is the genus.</w:t>
      </w:r>
    </w:p>
    <w:p w14:paraId="7FAD6610" w14:textId="77777777" w:rsidR="00302921" w:rsidRDefault="00302921" w:rsidP="00302921">
      <w:pPr>
        <w:pStyle w:val="out-a0"/>
        <w:tabs>
          <w:tab w:val="clear" w:pos="630"/>
          <w:tab w:val="clear" w:pos="900"/>
          <w:tab w:val="clear" w:pos="1260"/>
          <w:tab w:val="clear" w:pos="1440"/>
          <w:tab w:val="decimal" w:pos="540"/>
          <w:tab w:val="decimal" w:pos="810"/>
          <w:tab w:val="left" w:pos="1170"/>
        </w:tabs>
        <w:ind w:left="1170" w:hanging="1170"/>
        <w:jc w:val="left"/>
      </w:pPr>
      <w:r>
        <w:tab/>
      </w:r>
      <w:r>
        <w:tab/>
      </w:r>
      <w:r>
        <w:tab/>
      </w:r>
      <w:r>
        <w:tab/>
        <w:t>b.  The second part of the name is known as the specific epithet.</w:t>
      </w:r>
    </w:p>
    <w:p w14:paraId="3A3167A7" w14:textId="77777777" w:rsidR="00302921" w:rsidRDefault="00302921" w:rsidP="00302921">
      <w:pPr>
        <w:pStyle w:val="out-a0"/>
        <w:tabs>
          <w:tab w:val="clear" w:pos="630"/>
          <w:tab w:val="clear" w:pos="900"/>
          <w:tab w:val="clear" w:pos="1260"/>
          <w:tab w:val="clear" w:pos="1440"/>
          <w:tab w:val="decimal" w:pos="540"/>
          <w:tab w:val="decimal" w:pos="810"/>
          <w:tab w:val="left" w:pos="1080"/>
        </w:tabs>
        <w:ind w:left="1080" w:hanging="1080"/>
        <w:jc w:val="left"/>
      </w:pPr>
      <w:r>
        <w:tab/>
      </w:r>
      <w:r>
        <w:tab/>
      </w:r>
      <w:r>
        <w:tab/>
        <w:t xml:space="preserve">2.   Species are classified into taxa, which are groups of organisms that share a unique set of features. </w:t>
      </w:r>
    </w:p>
    <w:p w14:paraId="1462449E" w14:textId="77777777" w:rsidR="00302921" w:rsidRDefault="00302921" w:rsidP="00302921">
      <w:pPr>
        <w:pStyle w:val="out-a0"/>
        <w:tabs>
          <w:tab w:val="clear" w:pos="630"/>
          <w:tab w:val="clear" w:pos="900"/>
          <w:tab w:val="clear" w:pos="1260"/>
          <w:tab w:val="clear" w:pos="1440"/>
          <w:tab w:val="decimal" w:pos="540"/>
          <w:tab w:val="decimal" w:pos="810"/>
          <w:tab w:val="left" w:pos="1080"/>
        </w:tabs>
        <w:ind w:left="1080" w:hanging="1080"/>
        <w:jc w:val="left"/>
      </w:pPr>
      <w:r>
        <w:tab/>
      </w:r>
      <w:r>
        <w:tab/>
        <w:t xml:space="preserve">B.  </w:t>
      </w:r>
      <w:r w:rsidR="0087162D">
        <w:t>Distinguishing Species</w:t>
      </w:r>
      <w:r>
        <w:t xml:space="preserve"> </w:t>
      </w:r>
    </w:p>
    <w:p w14:paraId="18EF17CD" w14:textId="77777777" w:rsidR="00302921" w:rsidRDefault="00302921" w:rsidP="00302921">
      <w:pPr>
        <w:pStyle w:val="out-a0"/>
        <w:tabs>
          <w:tab w:val="clear" w:pos="630"/>
          <w:tab w:val="clear" w:pos="900"/>
          <w:tab w:val="clear" w:pos="1260"/>
          <w:tab w:val="clear" w:pos="1440"/>
          <w:tab w:val="decimal" w:pos="540"/>
          <w:tab w:val="decimal" w:pos="810"/>
          <w:tab w:val="left" w:pos="1080"/>
        </w:tabs>
        <w:ind w:left="1080" w:hanging="1080"/>
        <w:jc w:val="left"/>
      </w:pPr>
      <w:r>
        <w:tab/>
      </w:r>
      <w:r>
        <w:tab/>
      </w:r>
      <w:r>
        <w:tab/>
        <w:t>1.   Traits can vary and are used to classify organisms.</w:t>
      </w:r>
    </w:p>
    <w:p w14:paraId="2770C201" w14:textId="77777777" w:rsidR="00302921" w:rsidRDefault="00302921" w:rsidP="00302921">
      <w:pPr>
        <w:pStyle w:val="out-a0"/>
        <w:tabs>
          <w:tab w:val="clear" w:pos="630"/>
          <w:tab w:val="clear" w:pos="900"/>
          <w:tab w:val="clear" w:pos="1260"/>
          <w:tab w:val="clear" w:pos="1440"/>
          <w:tab w:val="decimal" w:pos="540"/>
          <w:tab w:val="decimal" w:pos="810"/>
          <w:tab w:val="left" w:pos="1170"/>
        </w:tabs>
        <w:ind w:left="1170" w:hanging="1170"/>
        <w:jc w:val="left"/>
      </w:pPr>
      <w:r>
        <w:tab/>
      </w:r>
      <w:r>
        <w:tab/>
      </w:r>
      <w:r>
        <w:tab/>
      </w:r>
      <w:r>
        <w:tab/>
        <w:t>a.  Traits may be based on morphology or processes, such as DNA analysis.</w:t>
      </w:r>
    </w:p>
    <w:p w14:paraId="2BCF727C" w14:textId="77777777" w:rsidR="00CD6932" w:rsidRDefault="00302921" w:rsidP="006F7796">
      <w:pPr>
        <w:pStyle w:val="out-a0"/>
        <w:tabs>
          <w:tab w:val="clear" w:pos="630"/>
          <w:tab w:val="clear" w:pos="900"/>
          <w:tab w:val="clear" w:pos="1260"/>
          <w:tab w:val="clear" w:pos="1440"/>
          <w:tab w:val="decimal" w:pos="540"/>
          <w:tab w:val="decimal" w:pos="810"/>
          <w:tab w:val="left" w:pos="1170"/>
        </w:tabs>
        <w:ind w:hanging="1170"/>
        <w:jc w:val="left"/>
      </w:pPr>
      <w:r>
        <w:tab/>
      </w:r>
      <w:r w:rsidR="0087162D">
        <w:tab/>
      </w:r>
      <w:r w:rsidR="0087162D">
        <w:tab/>
      </w:r>
      <w:r>
        <w:t xml:space="preserve">b.  </w:t>
      </w:r>
      <w:r w:rsidR="0087162D">
        <w:t>We classify organisms based on their shared traits. Each rank, or taxon (plural, taxa), is a group of organisms that share a unique set of inherited traits.</w:t>
      </w:r>
    </w:p>
    <w:p w14:paraId="5067DBE2" w14:textId="77777777" w:rsidR="00CD6932" w:rsidRDefault="0087162D" w:rsidP="006F7796">
      <w:pPr>
        <w:pStyle w:val="out-I"/>
        <w:tabs>
          <w:tab w:val="clear" w:pos="450"/>
          <w:tab w:val="left" w:pos="720"/>
        </w:tabs>
        <w:spacing w:line="240" w:lineRule="atLeast"/>
        <w:ind w:left="1080" w:hanging="1440"/>
        <w:jc w:val="left"/>
        <w:rPr>
          <w:rFonts w:ascii="Palatino Linotype" w:hAnsi="Palatino Linotype"/>
        </w:rPr>
      </w:pPr>
      <w:r>
        <w:tab/>
      </w:r>
      <w:r>
        <w:tab/>
        <w:t>2.</w:t>
      </w:r>
      <w:r>
        <w:tab/>
      </w:r>
      <w:r w:rsidR="00302921">
        <w:t>Ernst Mayr developed the biological species approach, which is based on the ability of organisms to produce fertile offspring.</w:t>
      </w:r>
      <w:r w:rsidR="00302921" w:rsidRPr="00E83BFF">
        <w:rPr>
          <w:rFonts w:ascii="Palatino Linotype" w:hAnsi="Palatino Linotype"/>
        </w:rPr>
        <w:tab/>
      </w:r>
      <w:r w:rsidR="00302921" w:rsidRPr="00E83BFF">
        <w:rPr>
          <w:rFonts w:ascii="Palatino Linotype" w:hAnsi="Palatino Linotype"/>
        </w:rPr>
        <w:tab/>
      </w:r>
      <w:r w:rsidR="00302921" w:rsidRPr="00E83BFF">
        <w:rPr>
          <w:rFonts w:ascii="Palatino Linotype" w:hAnsi="Palatino Linotype"/>
        </w:rPr>
        <w:tab/>
      </w:r>
      <w:r w:rsidR="00302921" w:rsidRPr="00E83BFF">
        <w:rPr>
          <w:rFonts w:ascii="Palatino Linotype" w:hAnsi="Palatino Linotype"/>
        </w:rPr>
        <w:tab/>
      </w:r>
    </w:p>
    <w:p w14:paraId="3B6B48F7" w14:textId="77777777" w:rsidR="00302921" w:rsidRDefault="00302921" w:rsidP="00302921">
      <w:pPr>
        <w:pStyle w:val="out-I"/>
        <w:spacing w:line="240" w:lineRule="atLeast"/>
        <w:ind w:hanging="710"/>
        <w:jc w:val="left"/>
        <w:rPr>
          <w:rFonts w:ascii="Palatino Linotype" w:hAnsi="Palatino Linotype"/>
        </w:rPr>
      </w:pPr>
      <w:r w:rsidRPr="001071C6">
        <w:rPr>
          <w:rFonts w:ascii="Palatino Linotype" w:hAnsi="Palatino Linotype"/>
        </w:rPr>
        <w:tab/>
      </w:r>
    </w:p>
    <w:p w14:paraId="1DDAF9BC" w14:textId="77777777" w:rsidR="00CD6932" w:rsidRPr="006F7796" w:rsidRDefault="00EA7CFC" w:rsidP="006F7796">
      <w:pPr>
        <w:pStyle w:val="out-a0"/>
        <w:tabs>
          <w:tab w:val="clear" w:pos="630"/>
          <w:tab w:val="clear" w:pos="900"/>
          <w:tab w:val="clear" w:pos="1260"/>
          <w:tab w:val="clear" w:pos="1440"/>
          <w:tab w:val="decimal" w:pos="540"/>
          <w:tab w:val="decimal" w:pos="810"/>
          <w:tab w:val="left" w:pos="1080"/>
        </w:tabs>
        <w:ind w:left="1080" w:hanging="1080"/>
        <w:jc w:val="left"/>
        <w:outlineLvl w:val="0"/>
      </w:pPr>
      <w:r w:rsidRPr="006F7796">
        <w:t xml:space="preserve">1.6 </w:t>
      </w:r>
      <w:r w:rsidR="0087162D">
        <w:t xml:space="preserve"> </w:t>
      </w:r>
      <w:r w:rsidRPr="006F7796">
        <w:tab/>
      </w:r>
      <w:r w:rsidR="0087162D">
        <w:tab/>
      </w:r>
      <w:r w:rsidRPr="006F7796">
        <w:t>The Science of Nature</w:t>
      </w:r>
    </w:p>
    <w:p w14:paraId="74AB5824" w14:textId="77777777" w:rsidR="00CD6932" w:rsidRPr="006F7796" w:rsidRDefault="0087162D" w:rsidP="006F7796">
      <w:pPr>
        <w:pStyle w:val="out-a0"/>
        <w:tabs>
          <w:tab w:val="clear" w:pos="630"/>
          <w:tab w:val="clear" w:pos="900"/>
          <w:tab w:val="clear" w:pos="1260"/>
          <w:tab w:val="clear" w:pos="1440"/>
          <w:tab w:val="decimal" w:pos="540"/>
          <w:tab w:val="decimal" w:pos="810"/>
          <w:tab w:val="left" w:pos="1080"/>
        </w:tabs>
        <w:ind w:left="1080" w:hanging="1080"/>
        <w:jc w:val="left"/>
        <w:outlineLvl w:val="0"/>
      </w:pPr>
      <w:r>
        <w:tab/>
      </w:r>
      <w:r w:rsidR="00621EEE" w:rsidRPr="00621EEE">
        <w:tab/>
      </w:r>
      <w:r w:rsidR="00621EEE" w:rsidRPr="00621EEE">
        <w:tab/>
        <w:t>Learning Objectives</w:t>
      </w:r>
      <w:r w:rsidR="00621EEE">
        <w:t>:</w:t>
      </w:r>
    </w:p>
    <w:p w14:paraId="6C615BC8" w14:textId="77777777" w:rsidR="00CD6932" w:rsidRPr="006F7796" w:rsidRDefault="00EA7CFC" w:rsidP="006F7796">
      <w:pPr>
        <w:pStyle w:val="out-a0"/>
        <w:numPr>
          <w:ilvl w:val="0"/>
          <w:numId w:val="32"/>
        </w:numPr>
        <w:tabs>
          <w:tab w:val="clear" w:pos="630"/>
          <w:tab w:val="clear" w:pos="900"/>
          <w:tab w:val="clear" w:pos="1260"/>
          <w:tab w:val="clear" w:pos="1440"/>
          <w:tab w:val="decimal" w:pos="540"/>
          <w:tab w:val="decimal" w:pos="810"/>
          <w:tab w:val="left" w:pos="1080"/>
        </w:tabs>
        <w:ind w:left="810" w:hanging="270"/>
        <w:jc w:val="left"/>
      </w:pPr>
      <w:r w:rsidRPr="006F7796">
        <w:t>Describe critical thinking and give some examples of how to do it.</w:t>
      </w:r>
    </w:p>
    <w:p w14:paraId="6E0AE77D" w14:textId="77777777" w:rsidR="00CD6932" w:rsidRPr="006F7796" w:rsidRDefault="00EA7CFC" w:rsidP="006F7796">
      <w:pPr>
        <w:pStyle w:val="out-a0"/>
        <w:numPr>
          <w:ilvl w:val="0"/>
          <w:numId w:val="32"/>
        </w:numPr>
        <w:tabs>
          <w:tab w:val="clear" w:pos="630"/>
          <w:tab w:val="clear" w:pos="900"/>
          <w:tab w:val="clear" w:pos="1260"/>
          <w:tab w:val="clear" w:pos="1440"/>
          <w:tab w:val="decimal" w:pos="540"/>
          <w:tab w:val="decimal" w:pos="810"/>
          <w:tab w:val="left" w:pos="1080"/>
        </w:tabs>
        <w:ind w:left="810" w:hanging="270"/>
        <w:jc w:val="left"/>
      </w:pPr>
      <w:r w:rsidRPr="006F7796">
        <w:t>Distinguish between inductive and deductive reasoning.</w:t>
      </w:r>
    </w:p>
    <w:p w14:paraId="335F8C8A" w14:textId="77777777" w:rsidR="00CD6932" w:rsidRPr="006F7796" w:rsidRDefault="00EA7CFC" w:rsidP="006F7796">
      <w:pPr>
        <w:pStyle w:val="out-a0"/>
        <w:numPr>
          <w:ilvl w:val="0"/>
          <w:numId w:val="32"/>
        </w:numPr>
        <w:tabs>
          <w:tab w:val="clear" w:pos="630"/>
          <w:tab w:val="clear" w:pos="900"/>
          <w:tab w:val="clear" w:pos="1260"/>
          <w:tab w:val="clear" w:pos="1440"/>
          <w:tab w:val="decimal" w:pos="540"/>
          <w:tab w:val="decimal" w:pos="810"/>
          <w:tab w:val="left" w:pos="1080"/>
        </w:tabs>
        <w:ind w:left="810" w:hanging="270"/>
        <w:jc w:val="left"/>
      </w:pPr>
      <w:r w:rsidRPr="006F7796">
        <w:t>Use suitable examples to explain dependent and independent</w:t>
      </w:r>
      <w:r w:rsidR="0087162D">
        <w:t xml:space="preserve"> </w:t>
      </w:r>
      <w:r w:rsidRPr="006F7796">
        <w:t>variables.</w:t>
      </w:r>
    </w:p>
    <w:p w14:paraId="739F53C9" w14:textId="77777777" w:rsidR="00CD6932" w:rsidRPr="006F7796" w:rsidRDefault="00EA7CFC" w:rsidP="006F7796">
      <w:pPr>
        <w:pStyle w:val="out-a0"/>
        <w:numPr>
          <w:ilvl w:val="0"/>
          <w:numId w:val="32"/>
        </w:numPr>
        <w:tabs>
          <w:tab w:val="clear" w:pos="630"/>
          <w:tab w:val="clear" w:pos="900"/>
          <w:tab w:val="clear" w:pos="1260"/>
          <w:tab w:val="clear" w:pos="1440"/>
          <w:tab w:val="decimal" w:pos="540"/>
          <w:tab w:val="decimal" w:pos="810"/>
          <w:tab w:val="left" w:pos="1080"/>
        </w:tabs>
        <w:ind w:left="810" w:hanging="270"/>
        <w:jc w:val="left"/>
      </w:pPr>
      <w:r w:rsidRPr="006F7796">
        <w:t>Explain how a control group is used in an experiment.</w:t>
      </w:r>
    </w:p>
    <w:p w14:paraId="425E3510" w14:textId="77777777" w:rsidR="00CD6932" w:rsidRPr="006F7796" w:rsidRDefault="00EA7CFC" w:rsidP="006F7796">
      <w:pPr>
        <w:pStyle w:val="out-a0"/>
        <w:numPr>
          <w:ilvl w:val="0"/>
          <w:numId w:val="32"/>
        </w:numPr>
        <w:tabs>
          <w:tab w:val="clear" w:pos="630"/>
          <w:tab w:val="clear" w:pos="900"/>
          <w:tab w:val="clear" w:pos="1260"/>
          <w:tab w:val="clear" w:pos="1440"/>
          <w:tab w:val="decimal" w:pos="540"/>
          <w:tab w:val="decimal" w:pos="810"/>
          <w:tab w:val="left" w:pos="1080"/>
        </w:tabs>
        <w:ind w:left="810" w:hanging="270"/>
        <w:jc w:val="left"/>
      </w:pPr>
      <w:r w:rsidRPr="006F7796">
        <w:t>List the tasks that are part of the scientific method.</w:t>
      </w:r>
    </w:p>
    <w:p w14:paraId="33268825" w14:textId="77777777" w:rsidR="00CD6932" w:rsidRPr="006F7796" w:rsidRDefault="00EA7CFC" w:rsidP="006F7796">
      <w:pPr>
        <w:pStyle w:val="out-a0"/>
        <w:numPr>
          <w:ilvl w:val="0"/>
          <w:numId w:val="32"/>
        </w:numPr>
        <w:tabs>
          <w:tab w:val="clear" w:pos="630"/>
          <w:tab w:val="clear" w:pos="900"/>
          <w:tab w:val="clear" w:pos="1260"/>
          <w:tab w:val="clear" w:pos="1440"/>
          <w:tab w:val="decimal" w:pos="540"/>
          <w:tab w:val="decimal" w:pos="810"/>
          <w:tab w:val="left" w:pos="1080"/>
        </w:tabs>
        <w:ind w:left="810" w:hanging="270"/>
        <w:jc w:val="left"/>
      </w:pPr>
      <w:r w:rsidRPr="006F7796">
        <w:t>Give an example, real or hypothetical, of an experiment in which</w:t>
      </w:r>
      <w:r w:rsidR="0087162D">
        <w:t xml:space="preserve"> </w:t>
      </w:r>
      <w:r w:rsidRPr="006F7796">
        <w:t>a dependent variable is affected by an independent variable.</w:t>
      </w:r>
    </w:p>
    <w:p w14:paraId="6841CB68" w14:textId="77777777" w:rsidR="00302921" w:rsidRDefault="00302921" w:rsidP="00302921">
      <w:pPr>
        <w:pStyle w:val="out-I"/>
        <w:spacing w:line="240" w:lineRule="atLeast"/>
        <w:jc w:val="left"/>
        <w:rPr>
          <w:rFonts w:ascii="Palatino Linotype" w:hAnsi="Palatino Linotype"/>
        </w:rPr>
      </w:pPr>
      <w:r>
        <w:rPr>
          <w:rFonts w:ascii="Palatino Linotype" w:hAnsi="Palatino Linotype"/>
        </w:rPr>
        <w:tab/>
      </w:r>
      <w:r>
        <w:rPr>
          <w:rFonts w:ascii="Palatino Linotype" w:hAnsi="Palatino Linotype"/>
        </w:rPr>
        <w:tab/>
        <w:t xml:space="preserve">A.  Thinking </w:t>
      </w:r>
      <w:r w:rsidR="00CA114A">
        <w:rPr>
          <w:rFonts w:ascii="Palatino Linotype" w:hAnsi="Palatino Linotype"/>
        </w:rPr>
        <w:t xml:space="preserve">about </w:t>
      </w:r>
      <w:r>
        <w:rPr>
          <w:rFonts w:ascii="Palatino Linotype" w:hAnsi="Palatino Linotype"/>
        </w:rPr>
        <w:t>Thinking</w:t>
      </w:r>
    </w:p>
    <w:p w14:paraId="3F253810" w14:textId="77777777" w:rsidR="00302921" w:rsidRDefault="00302921" w:rsidP="00302921">
      <w:pPr>
        <w:pStyle w:val="out-I"/>
        <w:spacing w:line="240" w:lineRule="atLeast"/>
        <w:jc w:val="left"/>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t>1.  All scientific research involves critical thinking—judging information before accepting it.</w:t>
      </w:r>
    </w:p>
    <w:p w14:paraId="11E48B24" w14:textId="77777777" w:rsidR="00302921" w:rsidRPr="001071C6" w:rsidRDefault="00302921" w:rsidP="005A6791">
      <w:pPr>
        <w:pStyle w:val="out-I"/>
        <w:tabs>
          <w:tab w:val="clear" w:pos="450"/>
          <w:tab w:val="left" w:pos="540"/>
          <w:tab w:val="left" w:pos="720"/>
        </w:tabs>
        <w:spacing w:line="240" w:lineRule="atLeast"/>
        <w:ind w:left="990" w:hanging="1710"/>
        <w:jc w:val="left"/>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t>2.  Students should avoid accepting information without question, or failing to consider recognized biases, when processing new scientific information.</w:t>
      </w:r>
    </w:p>
    <w:p w14:paraId="07BAA8F1" w14:textId="77777777" w:rsidR="00302921" w:rsidRDefault="00302921" w:rsidP="00302921">
      <w:pPr>
        <w:pStyle w:val="out-A"/>
        <w:jc w:val="left"/>
        <w:rPr>
          <w:rFonts w:ascii="Palatino Linotype" w:hAnsi="Palatino Linotype"/>
        </w:rPr>
      </w:pPr>
      <w:r w:rsidRPr="001071C6">
        <w:rPr>
          <w:rFonts w:ascii="Palatino Linotype" w:hAnsi="Palatino Linotype"/>
        </w:rPr>
        <w:tab/>
      </w:r>
      <w:r w:rsidRPr="001071C6">
        <w:rPr>
          <w:rFonts w:ascii="Palatino Linotype" w:hAnsi="Palatino Linotype"/>
        </w:rPr>
        <w:tab/>
      </w:r>
      <w:r>
        <w:rPr>
          <w:rFonts w:ascii="Palatino Linotype" w:hAnsi="Palatino Linotype"/>
        </w:rPr>
        <w:t xml:space="preserve">B.  </w:t>
      </w:r>
      <w:r w:rsidR="00621EEE">
        <w:rPr>
          <w:rFonts w:ascii="Palatino Linotype" w:hAnsi="Palatino Linotype"/>
        </w:rPr>
        <w:t>The Scientific Method</w:t>
      </w:r>
    </w:p>
    <w:p w14:paraId="1EEFD642" w14:textId="77777777" w:rsidR="00302921" w:rsidRDefault="00302921" w:rsidP="00302921">
      <w:pPr>
        <w:pStyle w:val="out-A"/>
        <w:jc w:val="left"/>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r>
      <w:r w:rsidRPr="00195CE3">
        <w:rPr>
          <w:rFonts w:ascii="Palatino Linotype" w:hAnsi="Palatino Linotype"/>
        </w:rPr>
        <w:t>1. Common research practices follow a step-by-step approach</w:t>
      </w:r>
      <w:r>
        <w:rPr>
          <w:rFonts w:ascii="Palatino Linotype" w:hAnsi="Palatino Linotype"/>
        </w:rPr>
        <w:t xml:space="preserve"> known as the scientific </w:t>
      </w:r>
      <w:r>
        <w:rPr>
          <w:rFonts w:ascii="Palatino Linotype" w:hAnsi="Palatino Linotype"/>
        </w:rPr>
        <w:tab/>
      </w:r>
      <w:r>
        <w:rPr>
          <w:rFonts w:ascii="Palatino Linotype" w:hAnsi="Palatino Linotype"/>
        </w:rPr>
        <w:tab/>
        <w:t xml:space="preserve">    method</w:t>
      </w:r>
      <w:r w:rsidRPr="00195CE3">
        <w:rPr>
          <w:rFonts w:ascii="Palatino Linotype" w:hAnsi="Palatino Linotype"/>
        </w:rPr>
        <w:t>.</w:t>
      </w:r>
      <w:r w:rsidRPr="00195CE3">
        <w:rPr>
          <w:rFonts w:ascii="Palatino Linotype" w:hAnsi="Palatino Linotype"/>
        </w:rPr>
        <w:tab/>
      </w:r>
      <w:r w:rsidRPr="00195CE3">
        <w:rPr>
          <w:rFonts w:ascii="Palatino Linotype" w:hAnsi="Palatino Linotype"/>
        </w:rPr>
        <w:tab/>
      </w:r>
      <w:r w:rsidRPr="00195CE3">
        <w:rPr>
          <w:rFonts w:ascii="Palatino Linotype" w:hAnsi="Palatino Linotype"/>
        </w:rPr>
        <w:tab/>
      </w:r>
      <w:r w:rsidRPr="00195CE3">
        <w:rPr>
          <w:rFonts w:ascii="Palatino Linotype" w:hAnsi="Palatino Linotype"/>
        </w:rPr>
        <w:tab/>
        <w:t xml:space="preserve">    </w:t>
      </w:r>
    </w:p>
    <w:p w14:paraId="71FB57FF" w14:textId="77777777" w:rsidR="00302921" w:rsidRPr="00195CE3" w:rsidRDefault="00302921" w:rsidP="00302921">
      <w:pPr>
        <w:pStyle w:val="out-A"/>
        <w:tabs>
          <w:tab w:val="left" w:pos="1080"/>
          <w:tab w:val="left" w:pos="1440"/>
        </w:tabs>
        <w:jc w:val="left"/>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t xml:space="preserve">       </w:t>
      </w:r>
      <w:r w:rsidRPr="00195CE3">
        <w:rPr>
          <w:rFonts w:ascii="Palatino Linotype" w:hAnsi="Palatino Linotype"/>
        </w:rPr>
        <w:t xml:space="preserve">a. </w:t>
      </w:r>
      <w:r>
        <w:rPr>
          <w:rFonts w:ascii="Palatino Linotype" w:hAnsi="Palatino Linotype"/>
        </w:rPr>
        <w:t xml:space="preserve">  </w:t>
      </w:r>
      <w:r w:rsidRPr="00195CE3">
        <w:rPr>
          <w:rFonts w:ascii="Palatino Linotype" w:hAnsi="Palatino Linotype"/>
        </w:rPr>
        <w:t>Observe an aspect of nature</w:t>
      </w:r>
      <w:r>
        <w:rPr>
          <w:rFonts w:ascii="Palatino Linotype" w:hAnsi="Palatino Linotype"/>
        </w:rPr>
        <w:t>.</w:t>
      </w:r>
    </w:p>
    <w:p w14:paraId="526BD06A" w14:textId="77777777" w:rsidR="00302921" w:rsidRPr="00195CE3" w:rsidRDefault="00302921" w:rsidP="00302921">
      <w:pPr>
        <w:pStyle w:val="out-a0"/>
        <w:jc w:val="left"/>
        <w:rPr>
          <w:rFonts w:ascii="Palatino Linotype" w:hAnsi="Palatino Linotype"/>
        </w:rPr>
      </w:pPr>
      <w:r w:rsidRPr="00195CE3">
        <w:rPr>
          <w:rFonts w:ascii="Palatino Linotype" w:hAnsi="Palatino Linotype"/>
        </w:rPr>
        <w:tab/>
      </w:r>
      <w:r w:rsidRPr="00195CE3">
        <w:rPr>
          <w:rFonts w:ascii="Palatino Linotype" w:hAnsi="Palatino Linotype"/>
        </w:rPr>
        <w:tab/>
      </w:r>
      <w:r w:rsidRPr="00195CE3">
        <w:rPr>
          <w:rFonts w:ascii="Palatino Linotype" w:hAnsi="Palatino Linotype"/>
        </w:rPr>
        <w:tab/>
      </w:r>
      <w:r w:rsidRPr="00195CE3">
        <w:rPr>
          <w:rFonts w:ascii="Palatino Linotype" w:hAnsi="Palatino Linotype"/>
        </w:rPr>
        <w:tab/>
        <w:t xml:space="preserve">     b.   </w:t>
      </w:r>
      <w:r>
        <w:rPr>
          <w:rFonts w:ascii="Palatino Linotype" w:hAnsi="Palatino Linotype"/>
        </w:rPr>
        <w:t>Ask</w:t>
      </w:r>
      <w:r w:rsidRPr="00195CE3">
        <w:rPr>
          <w:rFonts w:ascii="Palatino Linotype" w:hAnsi="Palatino Linotype"/>
        </w:rPr>
        <w:t xml:space="preserve"> a question or </w:t>
      </w:r>
      <w:r>
        <w:rPr>
          <w:rFonts w:ascii="Palatino Linotype" w:hAnsi="Palatino Linotype"/>
        </w:rPr>
        <w:t xml:space="preserve">state a </w:t>
      </w:r>
      <w:r w:rsidRPr="00195CE3">
        <w:rPr>
          <w:rFonts w:ascii="Palatino Linotype" w:hAnsi="Palatino Linotype"/>
        </w:rPr>
        <w:t>problem relating to the observation.</w:t>
      </w:r>
    </w:p>
    <w:p w14:paraId="0D27593D" w14:textId="77777777" w:rsidR="00302921" w:rsidRPr="00195CE3" w:rsidRDefault="00302921" w:rsidP="00302921">
      <w:pPr>
        <w:pStyle w:val="out-a0"/>
        <w:jc w:val="left"/>
        <w:rPr>
          <w:rFonts w:ascii="Palatino Linotype" w:hAnsi="Palatino Linotype"/>
        </w:rPr>
      </w:pPr>
      <w:r w:rsidRPr="00195CE3">
        <w:rPr>
          <w:rFonts w:ascii="Palatino Linotype" w:hAnsi="Palatino Linotype"/>
        </w:rPr>
        <w:tab/>
      </w:r>
      <w:r w:rsidRPr="00195CE3">
        <w:rPr>
          <w:rFonts w:ascii="Palatino Linotype" w:hAnsi="Palatino Linotype"/>
        </w:rPr>
        <w:tab/>
      </w:r>
      <w:r w:rsidRPr="00195CE3">
        <w:rPr>
          <w:rFonts w:ascii="Palatino Linotype" w:hAnsi="Palatino Linotype"/>
        </w:rPr>
        <w:tab/>
      </w:r>
      <w:r w:rsidRPr="00195CE3">
        <w:rPr>
          <w:rFonts w:ascii="Palatino Linotype" w:hAnsi="Palatino Linotype"/>
        </w:rPr>
        <w:tab/>
        <w:t>c.</w:t>
      </w:r>
      <w:r w:rsidRPr="00195CE3">
        <w:rPr>
          <w:rFonts w:ascii="Palatino Linotype" w:hAnsi="Palatino Linotype"/>
        </w:rPr>
        <w:tab/>
        <w:t>Develop hypotheses (testable explanations) of the observed phenomenon or process.</w:t>
      </w:r>
    </w:p>
    <w:p w14:paraId="39972DC3" w14:textId="77777777" w:rsidR="00302921" w:rsidRPr="00195CE3" w:rsidRDefault="00302921" w:rsidP="00302921">
      <w:pPr>
        <w:pStyle w:val="out-a0"/>
        <w:jc w:val="left"/>
        <w:rPr>
          <w:rFonts w:ascii="Palatino Linotype" w:hAnsi="Palatino Linotype"/>
        </w:rPr>
      </w:pPr>
      <w:r w:rsidRPr="00195CE3">
        <w:rPr>
          <w:rFonts w:ascii="Palatino Linotype" w:hAnsi="Palatino Linotype"/>
        </w:rPr>
        <w:tab/>
      </w:r>
      <w:r w:rsidRPr="00195CE3">
        <w:rPr>
          <w:rFonts w:ascii="Palatino Linotype" w:hAnsi="Palatino Linotype"/>
        </w:rPr>
        <w:tab/>
      </w:r>
      <w:r w:rsidRPr="00195CE3">
        <w:rPr>
          <w:rFonts w:ascii="Palatino Linotype" w:hAnsi="Palatino Linotype"/>
        </w:rPr>
        <w:tab/>
      </w:r>
      <w:r w:rsidRPr="00195CE3">
        <w:rPr>
          <w:rFonts w:ascii="Palatino Linotype" w:hAnsi="Palatino Linotype"/>
        </w:rPr>
        <w:tab/>
        <w:t>d.</w:t>
      </w:r>
      <w:r w:rsidRPr="00195CE3">
        <w:rPr>
          <w:rFonts w:ascii="Palatino Linotype" w:hAnsi="Palatino Linotype"/>
        </w:rPr>
        <w:tab/>
        <w:t xml:space="preserve">Make a prediction of what the outcome would be if the hypothesis </w:t>
      </w:r>
      <w:r>
        <w:rPr>
          <w:rFonts w:ascii="Palatino Linotype" w:hAnsi="Palatino Linotype"/>
        </w:rPr>
        <w:t>were</w:t>
      </w:r>
      <w:r w:rsidRPr="00195CE3">
        <w:rPr>
          <w:rFonts w:ascii="Palatino Linotype" w:hAnsi="Palatino Linotype"/>
        </w:rPr>
        <w:t xml:space="preserve"> valid (deductive, “if-then” reasoning).</w:t>
      </w:r>
    </w:p>
    <w:p w14:paraId="77C358F2" w14:textId="77777777" w:rsidR="00302921" w:rsidRPr="00195CE3" w:rsidRDefault="00302921" w:rsidP="00302921">
      <w:pPr>
        <w:pStyle w:val="out-a0"/>
        <w:jc w:val="left"/>
        <w:rPr>
          <w:rFonts w:ascii="Palatino Linotype" w:hAnsi="Palatino Linotype"/>
        </w:rPr>
      </w:pPr>
      <w:r w:rsidRPr="00195CE3">
        <w:rPr>
          <w:rFonts w:ascii="Palatino Linotype" w:hAnsi="Palatino Linotype"/>
        </w:rPr>
        <w:tab/>
      </w:r>
      <w:r w:rsidRPr="00195CE3">
        <w:rPr>
          <w:rFonts w:ascii="Palatino Linotype" w:hAnsi="Palatino Linotype"/>
        </w:rPr>
        <w:tab/>
      </w:r>
      <w:r w:rsidRPr="00195CE3">
        <w:rPr>
          <w:rFonts w:ascii="Palatino Linotype" w:hAnsi="Palatino Linotype"/>
        </w:rPr>
        <w:tab/>
      </w:r>
      <w:r w:rsidRPr="00195CE3">
        <w:rPr>
          <w:rFonts w:ascii="Palatino Linotype" w:hAnsi="Palatino Linotype"/>
        </w:rPr>
        <w:tab/>
      </w:r>
      <w:r>
        <w:rPr>
          <w:rFonts w:ascii="Palatino Linotype" w:hAnsi="Palatino Linotype"/>
        </w:rPr>
        <w:t>e</w:t>
      </w:r>
      <w:r w:rsidRPr="00195CE3">
        <w:rPr>
          <w:rFonts w:ascii="Palatino Linotype" w:hAnsi="Palatino Linotype"/>
        </w:rPr>
        <w:t>.</w:t>
      </w:r>
      <w:r w:rsidRPr="00195CE3">
        <w:rPr>
          <w:rFonts w:ascii="Palatino Linotype" w:hAnsi="Palatino Linotype"/>
        </w:rPr>
        <w:tab/>
        <w:t>Test predictions by experiments, models, and observations.</w:t>
      </w:r>
    </w:p>
    <w:p w14:paraId="1C382437" w14:textId="77777777" w:rsidR="00302921" w:rsidRPr="00195CE3" w:rsidRDefault="00302921" w:rsidP="00302921">
      <w:pPr>
        <w:pStyle w:val="out-a0"/>
        <w:jc w:val="left"/>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t xml:space="preserve">           f</w:t>
      </w:r>
      <w:r w:rsidRPr="00195CE3">
        <w:rPr>
          <w:rFonts w:ascii="Palatino Linotype" w:hAnsi="Palatino Linotype"/>
        </w:rPr>
        <w:t xml:space="preserve">. </w:t>
      </w:r>
      <w:r w:rsidRPr="00195CE3">
        <w:rPr>
          <w:rFonts w:ascii="Palatino Linotype" w:hAnsi="Palatino Linotype"/>
        </w:rPr>
        <w:tab/>
        <w:t>Assess the results of such tests.</w:t>
      </w:r>
    </w:p>
    <w:p w14:paraId="30D225D4" w14:textId="77777777" w:rsidR="00302921" w:rsidRPr="001911D5" w:rsidRDefault="00302921" w:rsidP="00302921">
      <w:pPr>
        <w:pStyle w:val="out-a0"/>
        <w:jc w:val="left"/>
      </w:pPr>
      <w:r w:rsidRPr="00195CE3">
        <w:tab/>
      </w:r>
      <w:r w:rsidRPr="00195CE3">
        <w:tab/>
      </w:r>
      <w:r>
        <w:tab/>
        <w:t xml:space="preserve">           g</w:t>
      </w:r>
      <w:r w:rsidRPr="001911D5">
        <w:t xml:space="preserve">. </w:t>
      </w:r>
      <w:r w:rsidRPr="001911D5">
        <w:tab/>
        <w:t>Report objectively on the tests and conclusions</w:t>
      </w:r>
      <w:r>
        <w:t>.</w:t>
      </w:r>
    </w:p>
    <w:p w14:paraId="0901F350" w14:textId="77777777" w:rsidR="00302921" w:rsidRPr="006474BF" w:rsidRDefault="00302921" w:rsidP="00302921">
      <w:pPr>
        <w:pStyle w:val="out-a0"/>
        <w:jc w:val="left"/>
        <w:rPr>
          <w:rFonts w:ascii="Palatino Linotype" w:hAnsi="Palatino Linotype"/>
          <w:highlight w:val="yellow"/>
        </w:rPr>
      </w:pPr>
      <w:r w:rsidRPr="001911D5">
        <w:tab/>
      </w:r>
      <w:r w:rsidRPr="001911D5">
        <w:tab/>
      </w:r>
      <w:r w:rsidRPr="001911D5">
        <w:tab/>
      </w:r>
    </w:p>
    <w:p w14:paraId="2ADFE781" w14:textId="77777777" w:rsidR="00CD6932" w:rsidRDefault="001535B8" w:rsidP="006F7796">
      <w:pPr>
        <w:pStyle w:val="out-A"/>
        <w:jc w:val="left"/>
        <w:rPr>
          <w:rFonts w:ascii="Palatino Linotype" w:hAnsi="Palatino Linotype"/>
        </w:rPr>
      </w:pPr>
      <w:r>
        <w:rPr>
          <w:rFonts w:ascii="Palatino Linotype" w:hAnsi="Palatino Linotype"/>
        </w:rPr>
        <w:tab/>
      </w:r>
      <w:r>
        <w:rPr>
          <w:rFonts w:ascii="Palatino Linotype" w:hAnsi="Palatino Linotype"/>
        </w:rPr>
        <w:tab/>
        <w:t xml:space="preserve">C. </w:t>
      </w:r>
      <w:r>
        <w:rPr>
          <w:rFonts w:ascii="Palatino Linotype" w:hAnsi="Palatino Linotype"/>
        </w:rPr>
        <w:tab/>
        <w:t>Research in the Real World</w:t>
      </w:r>
    </w:p>
    <w:p w14:paraId="6AC1167A" w14:textId="77777777" w:rsidR="00302921" w:rsidRDefault="00302921" w:rsidP="00302921">
      <w:pPr>
        <w:pStyle w:val="out-A"/>
        <w:jc w:val="left"/>
        <w:rPr>
          <w:rFonts w:ascii="Palatino Linotype" w:hAnsi="Palatino Linotype"/>
        </w:rPr>
      </w:pPr>
      <w:r w:rsidRPr="001071C6">
        <w:rPr>
          <w:rFonts w:ascii="Palatino Linotype" w:hAnsi="Palatino Linotype"/>
        </w:rPr>
        <w:tab/>
      </w:r>
      <w:r w:rsidRPr="001071C6">
        <w:rPr>
          <w:rFonts w:ascii="Palatino Linotype" w:hAnsi="Palatino Linotype"/>
        </w:rPr>
        <w:tab/>
      </w:r>
      <w:r w:rsidR="001535B8">
        <w:rPr>
          <w:rFonts w:ascii="Palatino Linotype" w:hAnsi="Palatino Linotype"/>
        </w:rPr>
        <w:tab/>
        <w:t xml:space="preserve">1. </w:t>
      </w:r>
      <w:r w:rsidRPr="001071C6">
        <w:rPr>
          <w:rFonts w:ascii="Palatino Linotype" w:hAnsi="Palatino Linotype"/>
        </w:rPr>
        <w:t>Potato Chips and Stomach</w:t>
      </w:r>
      <w:r w:rsidR="001535B8">
        <w:rPr>
          <w:rFonts w:ascii="Palatino Linotype" w:hAnsi="Palatino Linotype"/>
        </w:rPr>
        <w:t>a</w:t>
      </w:r>
      <w:r w:rsidRPr="001071C6">
        <w:rPr>
          <w:rFonts w:ascii="Palatino Linotype" w:hAnsi="Palatino Linotype"/>
        </w:rPr>
        <w:t>ches</w:t>
      </w:r>
    </w:p>
    <w:p w14:paraId="0C8845A0" w14:textId="77777777" w:rsidR="00CD6932" w:rsidRDefault="00302921" w:rsidP="006F7796">
      <w:pPr>
        <w:pStyle w:val="out-1"/>
        <w:numPr>
          <w:ilvl w:val="0"/>
          <w:numId w:val="33"/>
        </w:numPr>
        <w:ind w:left="1440" w:hanging="270"/>
        <w:jc w:val="left"/>
        <w:rPr>
          <w:rFonts w:ascii="Palatino Linotype" w:hAnsi="Palatino Linotype"/>
        </w:rPr>
      </w:pPr>
      <w:r w:rsidRPr="009D265E">
        <w:rPr>
          <w:rFonts w:ascii="Palatino Linotype" w:hAnsi="Palatino Linotype"/>
        </w:rPr>
        <w:t>A Chicago theater was chosen as a “laboratory” to determine if the synthetic fat called Olestra</w:t>
      </w:r>
      <w:r w:rsidRPr="005A6791">
        <w:rPr>
          <w:rFonts w:ascii="Palatino Linotype" w:hAnsi="Palatino Linotype"/>
          <w:vertAlign w:val="superscript"/>
        </w:rPr>
        <w:sym w:font="Symbol" w:char="F0D2"/>
      </w:r>
      <w:r w:rsidRPr="009D265E">
        <w:rPr>
          <w:rFonts w:ascii="Palatino Linotype" w:hAnsi="Palatino Linotype"/>
        </w:rPr>
        <w:t xml:space="preserve"> caused gastrointestinal cramps.</w:t>
      </w:r>
    </w:p>
    <w:p w14:paraId="62E3D5E7" w14:textId="77777777" w:rsidR="00CD6932" w:rsidRDefault="00302921" w:rsidP="006F7796">
      <w:pPr>
        <w:pStyle w:val="out-1"/>
        <w:numPr>
          <w:ilvl w:val="0"/>
          <w:numId w:val="33"/>
        </w:numPr>
        <w:ind w:left="1440" w:hanging="270"/>
        <w:jc w:val="left"/>
        <w:rPr>
          <w:rFonts w:ascii="Palatino Linotype" w:hAnsi="Palatino Linotype"/>
        </w:rPr>
      </w:pPr>
      <w:r w:rsidRPr="009D265E">
        <w:rPr>
          <w:rFonts w:ascii="Palatino Linotype" w:hAnsi="Palatino Linotype"/>
        </w:rPr>
        <w:t>Both control and experimental groups were random samples of moviegoers who had no idea which fat-impregnated chips they were eating.</w:t>
      </w:r>
    </w:p>
    <w:p w14:paraId="5991E365" w14:textId="77777777" w:rsidR="00CD6932" w:rsidRDefault="00302921" w:rsidP="006F7796">
      <w:pPr>
        <w:pStyle w:val="out-1"/>
        <w:numPr>
          <w:ilvl w:val="0"/>
          <w:numId w:val="33"/>
        </w:numPr>
        <w:ind w:left="1440" w:hanging="270"/>
        <w:jc w:val="left"/>
        <w:rPr>
          <w:rFonts w:ascii="Palatino Linotype" w:hAnsi="Palatino Linotype"/>
        </w:rPr>
      </w:pPr>
      <w:r w:rsidRPr="001535B8">
        <w:rPr>
          <w:rFonts w:ascii="Palatino Linotype" w:hAnsi="Palatino Linotype"/>
        </w:rPr>
        <w:t>Later, the moviegoers were called at home to determine the extent of gastrointestinal</w:t>
      </w:r>
      <w:r w:rsidR="001535B8">
        <w:rPr>
          <w:rFonts w:ascii="Palatino Linotype" w:hAnsi="Palatino Linotype"/>
        </w:rPr>
        <w:t xml:space="preserve"> distress</w:t>
      </w:r>
      <w:r w:rsidRPr="001535B8">
        <w:rPr>
          <w:rFonts w:ascii="Palatino Linotype" w:hAnsi="Palatino Linotype"/>
        </w:rPr>
        <w:t>.</w:t>
      </w:r>
    </w:p>
    <w:p w14:paraId="4CCD89C9" w14:textId="77777777" w:rsidR="00CD6932" w:rsidRDefault="00302921" w:rsidP="006F7796">
      <w:pPr>
        <w:pStyle w:val="out-1"/>
        <w:numPr>
          <w:ilvl w:val="0"/>
          <w:numId w:val="33"/>
        </w:numPr>
        <w:ind w:left="1440" w:hanging="270"/>
        <w:jc w:val="left"/>
        <w:rPr>
          <w:rFonts w:ascii="Palatino Linotype" w:hAnsi="Palatino Linotype"/>
        </w:rPr>
      </w:pPr>
      <w:r>
        <w:rPr>
          <w:rFonts w:ascii="Palatino Linotype" w:hAnsi="Palatino Linotype"/>
        </w:rPr>
        <w:lastRenderedPageBreak/>
        <w:t>The results: 15.8 percent of people who consumed Olestra</w:t>
      </w:r>
      <w:r w:rsidR="003136D1" w:rsidRPr="005A6791">
        <w:rPr>
          <w:rFonts w:ascii="Palatino Linotype" w:hAnsi="Palatino Linotype"/>
          <w:vertAlign w:val="superscript"/>
        </w:rPr>
        <w:sym w:font="Symbol" w:char="F0D2"/>
      </w:r>
      <w:r>
        <w:rPr>
          <w:rFonts w:ascii="Palatino Linotype" w:hAnsi="Palatino Linotype"/>
        </w:rPr>
        <w:t xml:space="preserve"> had discomfort vs. 17.5 percent that did not consume Olestra</w:t>
      </w:r>
      <w:r w:rsidR="003136D1" w:rsidRPr="005A6791">
        <w:rPr>
          <w:rFonts w:ascii="Palatino Linotype" w:hAnsi="Palatino Linotype"/>
          <w:vertAlign w:val="superscript"/>
        </w:rPr>
        <w:sym w:font="Symbol" w:char="F0D2"/>
      </w:r>
      <w:r>
        <w:rPr>
          <w:rFonts w:ascii="Palatino Linotype" w:hAnsi="Palatino Linotype"/>
        </w:rPr>
        <w:t>.</w:t>
      </w:r>
    </w:p>
    <w:p w14:paraId="042BB3AC" w14:textId="77777777" w:rsidR="00CD6932" w:rsidRDefault="00302921" w:rsidP="006F7796">
      <w:pPr>
        <w:pStyle w:val="out-1"/>
        <w:numPr>
          <w:ilvl w:val="0"/>
          <w:numId w:val="33"/>
        </w:numPr>
        <w:ind w:left="1440" w:hanging="270"/>
        <w:jc w:val="left"/>
        <w:rPr>
          <w:rFonts w:ascii="Palatino Linotype" w:hAnsi="Palatino Linotype"/>
        </w:rPr>
      </w:pPr>
      <w:r>
        <w:rPr>
          <w:rFonts w:ascii="Palatino Linotype" w:hAnsi="Palatino Linotype"/>
        </w:rPr>
        <w:t>As a result of this study, it does not appear that Olestra causes abdominal distress.</w:t>
      </w:r>
    </w:p>
    <w:p w14:paraId="1B98842F" w14:textId="77777777" w:rsidR="00CD6932" w:rsidRDefault="001535B8" w:rsidP="006F7796">
      <w:pPr>
        <w:pStyle w:val="out-A"/>
        <w:jc w:val="left"/>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t xml:space="preserve">2.  </w:t>
      </w:r>
      <w:r w:rsidR="00302921" w:rsidRPr="00C85222">
        <w:rPr>
          <w:rFonts w:ascii="Palatino Linotype" w:hAnsi="Palatino Linotype"/>
        </w:rPr>
        <w:t>Butterflies and Birds</w:t>
      </w:r>
    </w:p>
    <w:p w14:paraId="4513C97A" w14:textId="77777777" w:rsidR="00CD6932" w:rsidRDefault="00302921" w:rsidP="006F7796">
      <w:pPr>
        <w:pStyle w:val="out-1"/>
        <w:numPr>
          <w:ilvl w:val="0"/>
          <w:numId w:val="35"/>
        </w:numPr>
        <w:ind w:left="1440" w:hanging="270"/>
        <w:jc w:val="left"/>
        <w:rPr>
          <w:rFonts w:ascii="Palatino Linotype" w:hAnsi="Palatino Linotype"/>
        </w:rPr>
      </w:pPr>
      <w:r w:rsidRPr="001535B8">
        <w:rPr>
          <w:rFonts w:ascii="Palatino Linotype" w:hAnsi="Palatino Linotype"/>
        </w:rPr>
        <w:t>Researchers of peacock butterflies observed two actions</w:t>
      </w:r>
      <w:r w:rsidR="001535B8" w:rsidRPr="001535B8">
        <w:rPr>
          <w:rFonts w:ascii="Palatino Linotype" w:hAnsi="Palatino Linotype"/>
        </w:rPr>
        <w:t>:</w:t>
      </w:r>
      <w:r w:rsidRPr="001535B8">
        <w:rPr>
          <w:rFonts w:ascii="Palatino Linotype" w:hAnsi="Palatino Linotype"/>
        </w:rPr>
        <w:tab/>
      </w:r>
      <w:r w:rsidR="001535B8" w:rsidRPr="001535B8">
        <w:rPr>
          <w:rFonts w:ascii="Palatino Linotype" w:hAnsi="Palatino Linotype"/>
        </w:rPr>
        <w:t>(1) w</w:t>
      </w:r>
      <w:r w:rsidRPr="001535B8">
        <w:rPr>
          <w:rFonts w:ascii="Palatino Linotype" w:hAnsi="Palatino Linotype"/>
        </w:rPr>
        <w:t>hen a peacock butterfly rests, it folds its wings so only the dark underside shows</w:t>
      </w:r>
      <w:r w:rsidR="001535B8" w:rsidRPr="001535B8">
        <w:rPr>
          <w:rFonts w:ascii="Palatino Linotype" w:hAnsi="Palatino Linotype"/>
        </w:rPr>
        <w:t xml:space="preserve">; (2) </w:t>
      </w:r>
      <w:r w:rsidRPr="001535B8">
        <w:rPr>
          <w:rFonts w:ascii="Palatino Linotype" w:hAnsi="Palatino Linotype"/>
        </w:rPr>
        <w:t xml:space="preserve">When a butterfly sees a predator, it repeatedly flicks its paired forewings and hindwings open and closed, a movement that both makes </w:t>
      </w:r>
      <w:r w:rsidR="00EA7CFC" w:rsidRPr="00670682">
        <w:rPr>
          <w:rFonts w:ascii="Palatino Linotype" w:hAnsi="Palatino Linotype"/>
        </w:rPr>
        <w:t>wingspots</w:t>
      </w:r>
      <w:r w:rsidRPr="001535B8">
        <w:rPr>
          <w:rFonts w:ascii="Palatino Linotype" w:hAnsi="Palatino Linotype"/>
        </w:rPr>
        <w:t xml:space="preserve"> visible and produces hissing and clicking sounds.</w:t>
      </w:r>
    </w:p>
    <w:p w14:paraId="23253553" w14:textId="77777777" w:rsidR="00CD6932" w:rsidRDefault="001535B8" w:rsidP="006F7796">
      <w:pPr>
        <w:pStyle w:val="out-1"/>
        <w:numPr>
          <w:ilvl w:val="0"/>
          <w:numId w:val="35"/>
        </w:numPr>
        <w:ind w:left="1440" w:hanging="270"/>
        <w:jc w:val="left"/>
        <w:rPr>
          <w:rFonts w:ascii="Palatino Linotype" w:hAnsi="Palatino Linotype"/>
        </w:rPr>
      </w:pPr>
      <w:r w:rsidRPr="001535B8">
        <w:rPr>
          <w:rFonts w:ascii="Palatino Linotype" w:hAnsi="Palatino Linotype"/>
        </w:rPr>
        <w:t xml:space="preserve">Based on this observation, they made two hypotheses: (1) </w:t>
      </w:r>
      <w:r w:rsidR="00302921" w:rsidRPr="001535B8">
        <w:rPr>
          <w:rFonts w:ascii="Palatino Linotype" w:hAnsi="Palatino Linotype"/>
        </w:rPr>
        <w:t>Noises when predators approach</w:t>
      </w:r>
      <w:r w:rsidRPr="001535B8">
        <w:rPr>
          <w:rFonts w:ascii="Palatino Linotype" w:hAnsi="Palatino Linotype"/>
        </w:rPr>
        <w:t xml:space="preserve"> </w:t>
      </w:r>
      <w:r w:rsidR="00302921" w:rsidRPr="001535B8">
        <w:rPr>
          <w:rFonts w:ascii="Palatino Linotype" w:hAnsi="Palatino Linotype"/>
        </w:rPr>
        <w:t>may help peacock butterflies avoid predation</w:t>
      </w:r>
      <w:r w:rsidRPr="001535B8">
        <w:rPr>
          <w:rFonts w:ascii="Palatino Linotype" w:hAnsi="Palatino Linotype"/>
        </w:rPr>
        <w:t xml:space="preserve">; (2) </w:t>
      </w:r>
      <w:r>
        <w:rPr>
          <w:rFonts w:ascii="Palatino Linotype" w:hAnsi="Palatino Linotype"/>
        </w:rPr>
        <w:t>W</w:t>
      </w:r>
      <w:r w:rsidR="00302921" w:rsidRPr="001535B8">
        <w:rPr>
          <w:rFonts w:ascii="Palatino Linotype" w:hAnsi="Palatino Linotype"/>
        </w:rPr>
        <w:t>ingspots</w:t>
      </w:r>
      <w:r>
        <w:rPr>
          <w:rFonts w:ascii="Palatino Linotype" w:hAnsi="Palatino Linotype"/>
        </w:rPr>
        <w:t xml:space="preserve"> that imitate owl eyes</w:t>
      </w:r>
      <w:r w:rsidR="00302921" w:rsidRPr="001535B8">
        <w:rPr>
          <w:rFonts w:ascii="Palatino Linotype" w:hAnsi="Palatino Linotype"/>
        </w:rPr>
        <w:t xml:space="preserve"> </w:t>
      </w:r>
      <w:r>
        <w:rPr>
          <w:rFonts w:ascii="Palatino Linotype" w:hAnsi="Palatino Linotype"/>
        </w:rPr>
        <w:t>help the butterflies avoid predation.</w:t>
      </w:r>
    </w:p>
    <w:p w14:paraId="657B691F" w14:textId="77777777" w:rsidR="00CD6932" w:rsidRDefault="001535B8" w:rsidP="006F7796">
      <w:pPr>
        <w:pStyle w:val="out-1"/>
        <w:numPr>
          <w:ilvl w:val="0"/>
          <w:numId w:val="35"/>
        </w:numPr>
        <w:ind w:left="1440" w:hanging="270"/>
        <w:jc w:val="left"/>
        <w:rPr>
          <w:rFonts w:ascii="Palatino Linotype" w:hAnsi="Palatino Linotype"/>
        </w:rPr>
      </w:pPr>
      <w:r w:rsidRPr="000F4996">
        <w:rPr>
          <w:rFonts w:ascii="Palatino Linotype" w:hAnsi="Palatino Linotype"/>
        </w:rPr>
        <w:t>E</w:t>
      </w:r>
      <w:r w:rsidR="00302921" w:rsidRPr="000F4996">
        <w:rPr>
          <w:rFonts w:ascii="Palatino Linotype" w:hAnsi="Palatino Linotype"/>
        </w:rPr>
        <w:t>xperimenters manipulated the presence of wing</w:t>
      </w:r>
      <w:bookmarkStart w:id="0" w:name="_GoBack"/>
      <w:bookmarkEnd w:id="0"/>
      <w:r w:rsidR="00302921" w:rsidRPr="000F4996">
        <w:rPr>
          <w:rFonts w:ascii="Palatino Linotype" w:hAnsi="Palatino Linotype"/>
        </w:rPr>
        <w:t xml:space="preserve">spots </w:t>
      </w:r>
      <w:r w:rsidR="000F4996">
        <w:rPr>
          <w:rFonts w:ascii="Palatino Linotype" w:hAnsi="Palatino Linotype"/>
        </w:rPr>
        <w:t xml:space="preserve">and </w:t>
      </w:r>
      <w:r w:rsidR="00302921" w:rsidRPr="000F4996">
        <w:rPr>
          <w:rFonts w:ascii="Palatino Linotype" w:hAnsi="Palatino Linotype"/>
        </w:rPr>
        <w:t>the ability to make the clicking and hissing sounds</w:t>
      </w:r>
      <w:r w:rsidR="000F4996">
        <w:rPr>
          <w:rFonts w:ascii="Palatino Linotype" w:hAnsi="Palatino Linotype"/>
        </w:rPr>
        <w:t xml:space="preserve">, </w:t>
      </w:r>
      <w:r w:rsidR="000F4996" w:rsidRPr="000F4996">
        <w:rPr>
          <w:rFonts w:ascii="Palatino Linotype" w:hAnsi="Palatino Linotype"/>
        </w:rPr>
        <w:t xml:space="preserve">which </w:t>
      </w:r>
      <w:r w:rsidR="00302921" w:rsidRPr="000F4996">
        <w:rPr>
          <w:rFonts w:ascii="Palatino Linotype" w:hAnsi="Palatino Linotype"/>
        </w:rPr>
        <w:t>revealed that birds are indeed deterred</w:t>
      </w:r>
      <w:r w:rsidR="000F4996">
        <w:rPr>
          <w:rFonts w:ascii="Palatino Linotype" w:hAnsi="Palatino Linotype"/>
        </w:rPr>
        <w:t xml:space="preserve"> </w:t>
      </w:r>
      <w:r w:rsidR="00302921" w:rsidRPr="000F4996">
        <w:rPr>
          <w:rFonts w:ascii="Palatino Linotype" w:hAnsi="Palatino Linotype"/>
        </w:rPr>
        <w:t xml:space="preserve">by </w:t>
      </w:r>
      <w:r w:rsidR="000F4996">
        <w:rPr>
          <w:rFonts w:ascii="Palatino Linotype" w:hAnsi="Palatino Linotype"/>
        </w:rPr>
        <w:t xml:space="preserve">the </w:t>
      </w:r>
      <w:r w:rsidR="00302921" w:rsidRPr="000F4996">
        <w:rPr>
          <w:rFonts w:ascii="Palatino Linotype" w:hAnsi="Palatino Linotype"/>
        </w:rPr>
        <w:t>wingspots</w:t>
      </w:r>
      <w:r w:rsidR="000F4996">
        <w:rPr>
          <w:rFonts w:ascii="Palatino Linotype" w:hAnsi="Palatino Linotype"/>
        </w:rPr>
        <w:t xml:space="preserve">; </w:t>
      </w:r>
      <w:r w:rsidR="00EA7CFC" w:rsidRPr="006F7796">
        <w:rPr>
          <w:rFonts w:ascii="Palatino Linotype" w:hAnsi="Palatino Linotype"/>
        </w:rPr>
        <w:t>experimental results were not consistent with the second hypothesis that peacock butterfly sounds reduce predation by birds.</w:t>
      </w:r>
    </w:p>
    <w:p w14:paraId="4A7CBE66" w14:textId="77777777" w:rsidR="00302921" w:rsidRPr="009777AC" w:rsidRDefault="00302921" w:rsidP="00302921">
      <w:pPr>
        <w:tabs>
          <w:tab w:val="left" w:pos="720"/>
          <w:tab w:val="left" w:pos="1080"/>
          <w:tab w:val="left" w:pos="1260"/>
        </w:tabs>
        <w:autoSpaceDE w:val="0"/>
        <w:autoSpaceDN w:val="0"/>
        <w:adjustRightInd w:val="0"/>
        <w:ind w:left="1080" w:hanging="630"/>
        <w:jc w:val="left"/>
        <w:rPr>
          <w:rFonts w:ascii="Palatino Linotype" w:hAnsi="Palatino Linotype" w:cs="Palatino-Roman"/>
        </w:rPr>
      </w:pPr>
    </w:p>
    <w:p w14:paraId="2EA13DBA" w14:textId="77777777" w:rsidR="00302921" w:rsidRDefault="00302921" w:rsidP="006F7796">
      <w:pPr>
        <w:pStyle w:val="out-I"/>
        <w:spacing w:line="240" w:lineRule="atLeast"/>
        <w:ind w:hanging="450"/>
        <w:jc w:val="left"/>
        <w:outlineLvl w:val="0"/>
        <w:rPr>
          <w:rFonts w:ascii="Palatino Linotype" w:hAnsi="Palatino Linotype"/>
        </w:rPr>
      </w:pPr>
      <w:r w:rsidRPr="00D56B13">
        <w:rPr>
          <w:rFonts w:ascii="Palatino Linotype" w:hAnsi="Palatino Linotype"/>
        </w:rPr>
        <w:t>1.</w:t>
      </w:r>
      <w:r w:rsidR="00C32BF1">
        <w:rPr>
          <w:rFonts w:ascii="Palatino Linotype" w:hAnsi="Palatino Linotype"/>
        </w:rPr>
        <w:t>7</w:t>
      </w:r>
      <w:r w:rsidRPr="00D56B13">
        <w:rPr>
          <w:rFonts w:ascii="Palatino Linotype" w:hAnsi="Palatino Linotype"/>
        </w:rPr>
        <w:tab/>
      </w:r>
      <w:r>
        <w:rPr>
          <w:rFonts w:ascii="Palatino Linotype" w:hAnsi="Palatino Linotype"/>
        </w:rPr>
        <w:t>Analyzing Experimental Results</w:t>
      </w:r>
    </w:p>
    <w:p w14:paraId="7AC9C6E8" w14:textId="77777777" w:rsidR="00174599" w:rsidRDefault="00174599" w:rsidP="006F7796">
      <w:pPr>
        <w:pStyle w:val="out-I"/>
        <w:spacing w:line="240" w:lineRule="atLeast"/>
        <w:ind w:hanging="450"/>
        <w:jc w:val="left"/>
        <w:outlineLvl w:val="0"/>
        <w:rPr>
          <w:rFonts w:ascii="Palatino Linotype" w:hAnsi="Palatino Linotype"/>
        </w:rPr>
      </w:pPr>
      <w:r>
        <w:rPr>
          <w:rFonts w:ascii="Palatino Linotype" w:hAnsi="Palatino Linotype"/>
        </w:rPr>
        <w:tab/>
        <w:t>Learning Objectives:</w:t>
      </w:r>
    </w:p>
    <w:p w14:paraId="29E0B748" w14:textId="77777777" w:rsidR="00CD6932" w:rsidRDefault="00174599" w:rsidP="006F7796">
      <w:pPr>
        <w:pStyle w:val="out-I"/>
        <w:numPr>
          <w:ilvl w:val="0"/>
          <w:numId w:val="39"/>
        </w:numPr>
        <w:ind w:hanging="270"/>
        <w:jc w:val="left"/>
        <w:rPr>
          <w:rFonts w:ascii="Palatino Linotype" w:hAnsi="Palatino Linotype"/>
        </w:rPr>
      </w:pPr>
      <w:r w:rsidRPr="00174599">
        <w:rPr>
          <w:rFonts w:ascii="Palatino Linotype" w:hAnsi="Palatino Linotype"/>
        </w:rPr>
        <w:t>Explain why it is risky to draw generalizations from a subset.</w:t>
      </w:r>
    </w:p>
    <w:p w14:paraId="2CE40885" w14:textId="77777777" w:rsidR="00CD6932" w:rsidRDefault="00174599" w:rsidP="006F7796">
      <w:pPr>
        <w:pStyle w:val="out-I"/>
        <w:numPr>
          <w:ilvl w:val="0"/>
          <w:numId w:val="39"/>
        </w:numPr>
        <w:ind w:hanging="270"/>
        <w:jc w:val="left"/>
        <w:rPr>
          <w:rFonts w:ascii="Palatino Linotype" w:hAnsi="Palatino Linotype"/>
        </w:rPr>
      </w:pPr>
      <w:r w:rsidRPr="00174599">
        <w:rPr>
          <w:rFonts w:ascii="Palatino Linotype" w:hAnsi="Palatino Linotype"/>
        </w:rPr>
        <w:t>Name some ways that researchers minimize sampling error</w:t>
      </w:r>
      <w:r>
        <w:rPr>
          <w:rFonts w:ascii="Palatino Linotype" w:hAnsi="Palatino Linotype"/>
        </w:rPr>
        <w:t xml:space="preserve"> </w:t>
      </w:r>
      <w:r w:rsidRPr="00174599">
        <w:rPr>
          <w:rFonts w:ascii="Palatino Linotype" w:hAnsi="Palatino Linotype"/>
        </w:rPr>
        <w:t>and bias.</w:t>
      </w:r>
    </w:p>
    <w:p w14:paraId="4327951B" w14:textId="77777777" w:rsidR="00CD6932" w:rsidRDefault="00174599" w:rsidP="006F7796">
      <w:pPr>
        <w:pStyle w:val="out-I"/>
        <w:numPr>
          <w:ilvl w:val="0"/>
          <w:numId w:val="39"/>
        </w:numPr>
        <w:ind w:hanging="270"/>
        <w:jc w:val="left"/>
        <w:rPr>
          <w:rFonts w:ascii="Palatino Linotype" w:hAnsi="Palatino Linotype"/>
        </w:rPr>
      </w:pPr>
      <w:r w:rsidRPr="00174599">
        <w:rPr>
          <w:rFonts w:ascii="Palatino Linotype" w:hAnsi="Palatino Linotype"/>
        </w:rPr>
        <w:t>Describe statistical significance.</w:t>
      </w:r>
    </w:p>
    <w:p w14:paraId="60900EE3" w14:textId="77777777" w:rsidR="00CD6932" w:rsidRDefault="00174599" w:rsidP="006F7796">
      <w:pPr>
        <w:pStyle w:val="out-I"/>
        <w:numPr>
          <w:ilvl w:val="0"/>
          <w:numId w:val="39"/>
        </w:numPr>
        <w:spacing w:line="240" w:lineRule="atLeast"/>
        <w:ind w:hanging="270"/>
        <w:jc w:val="left"/>
        <w:rPr>
          <w:rFonts w:ascii="Palatino Linotype" w:hAnsi="Palatino Linotype"/>
        </w:rPr>
      </w:pPr>
      <w:r w:rsidRPr="00174599">
        <w:rPr>
          <w:rFonts w:ascii="Palatino Linotype" w:hAnsi="Palatino Linotype"/>
        </w:rPr>
        <w:t>Discuss some areas of inquiry that science does not address.</w:t>
      </w:r>
    </w:p>
    <w:p w14:paraId="119811C1" w14:textId="77777777" w:rsidR="00302921" w:rsidRDefault="00302921" w:rsidP="005A6791">
      <w:pPr>
        <w:pStyle w:val="out-I"/>
        <w:spacing w:line="240" w:lineRule="atLeast"/>
        <w:ind w:hanging="450"/>
        <w:jc w:val="left"/>
      </w:pPr>
      <w:r>
        <w:rPr>
          <w:rFonts w:ascii="Palatino Linotype" w:hAnsi="Palatino Linotype"/>
        </w:rPr>
        <w:tab/>
        <w:t>A.  Sampling Error</w:t>
      </w:r>
    </w:p>
    <w:p w14:paraId="11EDD330" w14:textId="77777777" w:rsidR="00302921" w:rsidRDefault="00302921" w:rsidP="005A6791">
      <w:pPr>
        <w:pStyle w:val="out-A"/>
        <w:tabs>
          <w:tab w:val="clear" w:pos="810"/>
          <w:tab w:val="left" w:pos="1170"/>
        </w:tabs>
        <w:jc w:val="left"/>
        <w:rPr>
          <w:rFonts w:ascii="Palatino Linotype" w:hAnsi="Palatino Linotype"/>
        </w:rPr>
      </w:pPr>
      <w:r>
        <w:rPr>
          <w:rFonts w:ascii="Palatino Linotype" w:hAnsi="Palatino Linotype"/>
        </w:rPr>
        <w:tab/>
      </w:r>
      <w:r>
        <w:rPr>
          <w:rFonts w:ascii="Palatino Linotype" w:hAnsi="Palatino Linotype"/>
        </w:rPr>
        <w:tab/>
        <w:t xml:space="preserve">      </w:t>
      </w:r>
      <w:r>
        <w:rPr>
          <w:rFonts w:ascii="Palatino Linotype" w:hAnsi="Palatino Linotype"/>
        </w:rPr>
        <w:tab/>
        <w:t>1.   Sampling errors occur when conclusions inferred from the subset differ from results from the whole population.</w:t>
      </w:r>
    </w:p>
    <w:p w14:paraId="6BCB8325" w14:textId="77777777" w:rsidR="00302921" w:rsidRPr="001340BD" w:rsidRDefault="00302921" w:rsidP="00302921">
      <w:pPr>
        <w:pStyle w:val="out-1"/>
        <w:tabs>
          <w:tab w:val="left" w:pos="1440"/>
        </w:tabs>
        <w:jc w:val="left"/>
        <w:rPr>
          <w:rFonts w:ascii="Palatino Linotype" w:hAnsi="Palatino Linotype"/>
        </w:rPr>
      </w:pPr>
      <w:r w:rsidRPr="001340BD">
        <w:rPr>
          <w:rFonts w:ascii="Palatino Linotype" w:hAnsi="Palatino Linotype"/>
        </w:rPr>
        <w:tab/>
      </w:r>
      <w:r w:rsidRPr="001340BD">
        <w:rPr>
          <w:rFonts w:ascii="Palatino Linotype" w:hAnsi="Palatino Linotype"/>
        </w:rPr>
        <w:tab/>
      </w:r>
      <w:r w:rsidRPr="001340BD">
        <w:rPr>
          <w:rFonts w:ascii="Palatino Linotype" w:hAnsi="Palatino Linotype"/>
        </w:rPr>
        <w:tab/>
      </w:r>
      <w:r>
        <w:rPr>
          <w:rFonts w:ascii="Palatino Linotype" w:hAnsi="Palatino Linotype"/>
        </w:rPr>
        <w:tab/>
        <w:t>a</w:t>
      </w:r>
      <w:r w:rsidRPr="001340BD">
        <w:rPr>
          <w:rFonts w:ascii="Palatino Linotype" w:hAnsi="Palatino Linotype"/>
        </w:rPr>
        <w:t>.</w:t>
      </w:r>
      <w:r w:rsidRPr="001340BD">
        <w:rPr>
          <w:rFonts w:ascii="Palatino Linotype" w:hAnsi="Palatino Linotype"/>
        </w:rPr>
        <w:tab/>
        <w:t>Sampling error</w:t>
      </w:r>
      <w:r>
        <w:rPr>
          <w:rFonts w:ascii="Palatino Linotype" w:hAnsi="Palatino Linotype"/>
        </w:rPr>
        <w:t>s occur</w:t>
      </w:r>
      <w:r w:rsidRPr="001340BD">
        <w:rPr>
          <w:rFonts w:ascii="Palatino Linotype" w:hAnsi="Palatino Linotype"/>
        </w:rPr>
        <w:t xml:space="preserve"> most often when sample sizes are small.</w:t>
      </w:r>
    </w:p>
    <w:p w14:paraId="797310CF" w14:textId="77777777" w:rsidR="00302921" w:rsidRDefault="00302921" w:rsidP="00302921">
      <w:pPr>
        <w:pStyle w:val="out-1"/>
        <w:tabs>
          <w:tab w:val="left" w:pos="1620"/>
        </w:tabs>
        <w:ind w:left="1440" w:hanging="1440"/>
        <w:jc w:val="left"/>
        <w:rPr>
          <w:rFonts w:ascii="Palatino Linotype" w:hAnsi="Palatino Linotype"/>
        </w:rPr>
      </w:pPr>
      <w:r w:rsidRPr="001340BD">
        <w:rPr>
          <w:rFonts w:ascii="Palatino Linotype" w:hAnsi="Palatino Linotype"/>
        </w:rPr>
        <w:tab/>
      </w:r>
      <w:r w:rsidRPr="001340BD">
        <w:rPr>
          <w:rFonts w:ascii="Palatino Linotype" w:hAnsi="Palatino Linotype"/>
        </w:rPr>
        <w:tab/>
      </w:r>
      <w:r w:rsidRPr="001340BD">
        <w:rPr>
          <w:rFonts w:ascii="Palatino Linotype" w:hAnsi="Palatino Linotype"/>
        </w:rPr>
        <w:tab/>
      </w:r>
      <w:r>
        <w:rPr>
          <w:rFonts w:ascii="Palatino Linotype" w:hAnsi="Palatino Linotype"/>
        </w:rPr>
        <w:tab/>
        <w:t>b</w:t>
      </w:r>
      <w:r w:rsidRPr="001340BD">
        <w:rPr>
          <w:rFonts w:ascii="Palatino Linotype" w:hAnsi="Palatino Linotype"/>
        </w:rPr>
        <w:t>.</w:t>
      </w:r>
      <w:r w:rsidRPr="001340BD">
        <w:rPr>
          <w:rFonts w:ascii="Palatino Linotype" w:hAnsi="Palatino Linotype"/>
        </w:rPr>
        <w:tab/>
        <w:t>Selecting a larger population subset or repeating the experiment many times may reduce sampling error.</w:t>
      </w:r>
    </w:p>
    <w:p w14:paraId="4E58C478" w14:textId="77777777" w:rsidR="00302921" w:rsidRDefault="00302921" w:rsidP="00302921">
      <w:pPr>
        <w:pStyle w:val="out-1"/>
        <w:tabs>
          <w:tab w:val="left" w:pos="720"/>
        </w:tabs>
        <w:jc w:val="left"/>
        <w:rPr>
          <w:rFonts w:ascii="Palatino Linotype" w:hAnsi="Palatino Linotype"/>
        </w:rPr>
      </w:pPr>
      <w:r>
        <w:rPr>
          <w:rFonts w:ascii="Palatino Linotype" w:hAnsi="Palatino Linotype"/>
        </w:rPr>
        <w:t xml:space="preserve">        B.  Bias in Interpreting Results</w:t>
      </w:r>
    </w:p>
    <w:p w14:paraId="3E75FF65" w14:textId="77777777" w:rsidR="00302921" w:rsidRDefault="00302921" w:rsidP="00302921">
      <w:pPr>
        <w:pStyle w:val="out-1"/>
        <w:jc w:val="left"/>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t>1.  It is often difficult to study the change in a single variable in human populations.</w:t>
      </w:r>
    </w:p>
    <w:p w14:paraId="4FD38A53" w14:textId="77777777" w:rsidR="00302921" w:rsidRDefault="00302921" w:rsidP="00302921">
      <w:pPr>
        <w:pStyle w:val="out-1"/>
        <w:tabs>
          <w:tab w:val="left" w:pos="1440"/>
        </w:tabs>
        <w:jc w:val="left"/>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t xml:space="preserve">a.    For example, the participants in the Olestra study also varied in age, gender, health  </w:t>
      </w:r>
    </w:p>
    <w:p w14:paraId="016E7AAE" w14:textId="77777777" w:rsidR="00302921" w:rsidRDefault="00302921" w:rsidP="00302921">
      <w:pPr>
        <w:pStyle w:val="out-1"/>
        <w:tabs>
          <w:tab w:val="left" w:pos="1440"/>
        </w:tabs>
        <w:jc w:val="left"/>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r>
      <w:r>
        <w:rPr>
          <w:rFonts w:ascii="Palatino Linotype" w:hAnsi="Palatino Linotype"/>
        </w:rPr>
        <w:tab/>
        <w:t>status, etc.</w:t>
      </w:r>
    </w:p>
    <w:p w14:paraId="0665279A" w14:textId="77777777" w:rsidR="00302921" w:rsidRDefault="00302921" w:rsidP="00302921">
      <w:pPr>
        <w:pStyle w:val="out-1"/>
        <w:jc w:val="left"/>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t>2.  Researchers use critical thinking skills to remove bias from their studies.</w:t>
      </w:r>
    </w:p>
    <w:p w14:paraId="71ACEFDF" w14:textId="77777777" w:rsidR="00302921" w:rsidRDefault="00302921" w:rsidP="00302921">
      <w:pPr>
        <w:pStyle w:val="out-1"/>
        <w:jc w:val="left"/>
        <w:rPr>
          <w:rFonts w:ascii="Palatino Linotype" w:hAnsi="Palatino Linotype"/>
        </w:rPr>
      </w:pPr>
    </w:p>
    <w:p w14:paraId="127B3ACE" w14:textId="77777777" w:rsidR="00302921" w:rsidRDefault="00302921" w:rsidP="006F7796">
      <w:pPr>
        <w:pStyle w:val="out-1"/>
        <w:jc w:val="left"/>
        <w:outlineLvl w:val="0"/>
        <w:rPr>
          <w:rFonts w:ascii="Palatino Linotype" w:hAnsi="Palatino Linotype"/>
        </w:rPr>
      </w:pPr>
      <w:r>
        <w:rPr>
          <w:rFonts w:ascii="Palatino Linotype" w:hAnsi="Palatino Linotype"/>
        </w:rPr>
        <w:t>1.</w:t>
      </w:r>
      <w:r w:rsidR="00C32BF1">
        <w:rPr>
          <w:rFonts w:ascii="Palatino Linotype" w:hAnsi="Palatino Linotype"/>
        </w:rPr>
        <w:t>8</w:t>
      </w:r>
      <w:r>
        <w:rPr>
          <w:rFonts w:ascii="Palatino Linotype" w:hAnsi="Palatino Linotype"/>
        </w:rPr>
        <w:t xml:space="preserve"> </w:t>
      </w:r>
      <w:r>
        <w:rPr>
          <w:rFonts w:ascii="Palatino Linotype" w:hAnsi="Palatino Linotype"/>
        </w:rPr>
        <w:tab/>
        <w:t>The Nature of Science</w:t>
      </w:r>
    </w:p>
    <w:p w14:paraId="1C8B9D92" w14:textId="77777777" w:rsidR="00174599" w:rsidRDefault="00174599" w:rsidP="006F7796">
      <w:pPr>
        <w:pStyle w:val="out-1"/>
        <w:jc w:val="left"/>
        <w:outlineLvl w:val="0"/>
        <w:rPr>
          <w:rFonts w:ascii="Palatino Linotype" w:hAnsi="Palatino Linotype"/>
        </w:rPr>
      </w:pPr>
      <w:r>
        <w:rPr>
          <w:rFonts w:ascii="Palatino Linotype" w:hAnsi="Palatino Linotype"/>
        </w:rPr>
        <w:tab/>
      </w:r>
      <w:r>
        <w:rPr>
          <w:rFonts w:ascii="Palatino Linotype" w:hAnsi="Palatino Linotype"/>
        </w:rPr>
        <w:tab/>
        <w:t>Learning Objectives:</w:t>
      </w:r>
    </w:p>
    <w:p w14:paraId="3328AE60" w14:textId="77777777" w:rsidR="00CD6932" w:rsidRDefault="00174599" w:rsidP="006F7796">
      <w:pPr>
        <w:pStyle w:val="out-1"/>
        <w:numPr>
          <w:ilvl w:val="0"/>
          <w:numId w:val="40"/>
        </w:numPr>
        <w:tabs>
          <w:tab w:val="clear" w:pos="900"/>
        </w:tabs>
        <w:ind w:left="720" w:hanging="180"/>
        <w:jc w:val="left"/>
        <w:rPr>
          <w:rFonts w:ascii="Palatino Linotype" w:hAnsi="Palatino Linotype"/>
        </w:rPr>
      </w:pPr>
      <w:r w:rsidRPr="00174599">
        <w:rPr>
          <w:rFonts w:ascii="Palatino Linotype" w:hAnsi="Palatino Linotype"/>
        </w:rPr>
        <w:t>Name the criteria that qualify a hypothesis for status as a</w:t>
      </w:r>
      <w:r>
        <w:rPr>
          <w:rFonts w:ascii="Palatino Linotype" w:hAnsi="Palatino Linotype"/>
        </w:rPr>
        <w:t xml:space="preserve"> </w:t>
      </w:r>
      <w:r w:rsidRPr="00174599">
        <w:rPr>
          <w:rFonts w:ascii="Palatino Linotype" w:hAnsi="Palatino Linotype"/>
        </w:rPr>
        <w:t>scientific theory.</w:t>
      </w:r>
    </w:p>
    <w:p w14:paraId="3AB66587" w14:textId="77777777" w:rsidR="00CD6932" w:rsidRDefault="00174599" w:rsidP="006F7796">
      <w:pPr>
        <w:pStyle w:val="out-1"/>
        <w:numPr>
          <w:ilvl w:val="0"/>
          <w:numId w:val="40"/>
        </w:numPr>
        <w:tabs>
          <w:tab w:val="clear" w:pos="900"/>
        </w:tabs>
        <w:ind w:left="720" w:hanging="180"/>
        <w:jc w:val="left"/>
        <w:rPr>
          <w:rFonts w:ascii="Palatino Linotype" w:hAnsi="Palatino Linotype"/>
        </w:rPr>
      </w:pPr>
      <w:r w:rsidRPr="00174599">
        <w:rPr>
          <w:rFonts w:ascii="Palatino Linotype" w:hAnsi="Palatino Linotype"/>
        </w:rPr>
        <w:t>Explain what happens when data arise that are inconsistent</w:t>
      </w:r>
      <w:r>
        <w:rPr>
          <w:rFonts w:ascii="Palatino Linotype" w:hAnsi="Palatino Linotype"/>
        </w:rPr>
        <w:t xml:space="preserve"> </w:t>
      </w:r>
      <w:r w:rsidRPr="00174599">
        <w:rPr>
          <w:rFonts w:ascii="Palatino Linotype" w:hAnsi="Palatino Linotype"/>
        </w:rPr>
        <w:t>with a theory.</w:t>
      </w:r>
    </w:p>
    <w:p w14:paraId="0261BEEB" w14:textId="77777777" w:rsidR="00CD6932" w:rsidRDefault="00174599" w:rsidP="006F7796">
      <w:pPr>
        <w:pStyle w:val="out-1"/>
        <w:numPr>
          <w:ilvl w:val="0"/>
          <w:numId w:val="40"/>
        </w:numPr>
        <w:tabs>
          <w:tab w:val="clear" w:pos="900"/>
        </w:tabs>
        <w:ind w:left="720" w:hanging="180"/>
        <w:jc w:val="left"/>
        <w:rPr>
          <w:rFonts w:ascii="Palatino Linotype" w:hAnsi="Palatino Linotype"/>
        </w:rPr>
      </w:pPr>
      <w:r w:rsidRPr="00174599">
        <w:rPr>
          <w:rFonts w:ascii="Palatino Linotype" w:hAnsi="Palatino Linotype"/>
        </w:rPr>
        <w:t>Distinguish science from pseudoscience.</w:t>
      </w:r>
    </w:p>
    <w:p w14:paraId="7AE5ECCC" w14:textId="77777777" w:rsidR="00C32BF1" w:rsidRDefault="00302921" w:rsidP="006F7796">
      <w:pPr>
        <w:pStyle w:val="out-1"/>
        <w:tabs>
          <w:tab w:val="clear" w:pos="1080"/>
          <w:tab w:val="left" w:pos="630"/>
        </w:tabs>
        <w:ind w:left="630" w:hanging="630"/>
        <w:jc w:val="left"/>
        <w:outlineLvl w:val="0"/>
        <w:rPr>
          <w:rFonts w:ascii="Palatino Linotype" w:hAnsi="Palatino Linotype"/>
        </w:rPr>
      </w:pPr>
      <w:r>
        <w:rPr>
          <w:rFonts w:ascii="Palatino Linotype" w:hAnsi="Palatino Linotype"/>
        </w:rPr>
        <w:tab/>
        <w:t xml:space="preserve">        </w:t>
      </w:r>
      <w:r w:rsidR="00174599">
        <w:rPr>
          <w:rFonts w:ascii="Palatino Linotype" w:hAnsi="Palatino Linotype"/>
        </w:rPr>
        <w:tab/>
      </w:r>
      <w:r>
        <w:rPr>
          <w:rFonts w:ascii="Palatino Linotype" w:hAnsi="Palatino Linotype"/>
        </w:rPr>
        <w:t xml:space="preserve">A. </w:t>
      </w:r>
      <w:r w:rsidR="00C32BF1">
        <w:rPr>
          <w:rFonts w:ascii="Palatino Linotype" w:hAnsi="Palatino Linotype"/>
        </w:rPr>
        <w:t>What Science Is</w:t>
      </w:r>
    </w:p>
    <w:p w14:paraId="61BA4D7D" w14:textId="77777777" w:rsidR="00CD6932" w:rsidRDefault="00C32BF1" w:rsidP="006F7796">
      <w:pPr>
        <w:pStyle w:val="out-1"/>
        <w:tabs>
          <w:tab w:val="clear" w:pos="1080"/>
          <w:tab w:val="left" w:pos="630"/>
        </w:tabs>
        <w:ind w:hanging="630"/>
        <w:jc w:val="left"/>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t xml:space="preserve">1.  </w:t>
      </w:r>
      <w:r>
        <w:rPr>
          <w:rFonts w:ascii="Palatino Linotype" w:hAnsi="Palatino Linotype"/>
        </w:rPr>
        <w:tab/>
      </w:r>
      <w:r w:rsidR="00302921">
        <w:rPr>
          <w:rFonts w:ascii="Palatino Linotype" w:hAnsi="Palatino Linotype"/>
        </w:rPr>
        <w:t>When the hypothesis of an experiment is supported via years of collecting evidence, it is called a scientific theory.</w:t>
      </w:r>
    </w:p>
    <w:p w14:paraId="433B9D3C" w14:textId="77777777" w:rsidR="00CD6932" w:rsidRDefault="00302921" w:rsidP="006F7796">
      <w:pPr>
        <w:pStyle w:val="out-1"/>
        <w:jc w:val="left"/>
        <w:rPr>
          <w:rFonts w:ascii="Palatino Linotype" w:hAnsi="Palatino Linotype"/>
        </w:rPr>
      </w:pPr>
      <w:r>
        <w:rPr>
          <w:rFonts w:ascii="Palatino Linotype" w:hAnsi="Palatino Linotype"/>
        </w:rPr>
        <w:tab/>
      </w:r>
      <w:r>
        <w:rPr>
          <w:rFonts w:ascii="Palatino Linotype" w:hAnsi="Palatino Linotype"/>
        </w:rPr>
        <w:tab/>
      </w:r>
      <w:r w:rsidR="00C32BF1">
        <w:rPr>
          <w:rFonts w:ascii="Palatino Linotype" w:hAnsi="Palatino Linotype"/>
        </w:rPr>
        <w:t xml:space="preserve">  </w:t>
      </w:r>
      <w:r w:rsidR="00C32BF1">
        <w:rPr>
          <w:rFonts w:ascii="Palatino Linotype" w:hAnsi="Palatino Linotype"/>
        </w:rPr>
        <w:tab/>
        <w:t>2</w:t>
      </w:r>
      <w:r>
        <w:rPr>
          <w:rFonts w:ascii="Palatino Linotype" w:hAnsi="Palatino Linotype"/>
        </w:rPr>
        <w:t xml:space="preserve">.  </w:t>
      </w:r>
      <w:r w:rsidR="00C32BF1">
        <w:rPr>
          <w:rFonts w:ascii="Palatino Linotype" w:hAnsi="Palatino Linotype"/>
        </w:rPr>
        <w:tab/>
        <w:t>N</w:t>
      </w:r>
      <w:r w:rsidR="00C32BF1" w:rsidRPr="00C32BF1">
        <w:rPr>
          <w:rFonts w:ascii="Palatino Linotype" w:hAnsi="Palatino Linotype"/>
        </w:rPr>
        <w:t>ew data</w:t>
      </w:r>
      <w:r w:rsidR="00C32BF1">
        <w:rPr>
          <w:rFonts w:ascii="Palatino Linotype" w:hAnsi="Palatino Linotype"/>
        </w:rPr>
        <w:t xml:space="preserve"> </w:t>
      </w:r>
      <w:r w:rsidR="00C32BF1" w:rsidRPr="00C32BF1">
        <w:rPr>
          <w:rFonts w:ascii="Palatino Linotype" w:hAnsi="Palatino Linotype"/>
        </w:rPr>
        <w:t>inconsistent with a theory may trigger its revision</w:t>
      </w:r>
      <w:r w:rsidR="00C32BF1">
        <w:rPr>
          <w:rFonts w:ascii="Palatino Linotype" w:hAnsi="Palatino Linotype"/>
        </w:rPr>
        <w:t>.</w:t>
      </w:r>
    </w:p>
    <w:p w14:paraId="610BE50E" w14:textId="77777777" w:rsidR="00CD6932" w:rsidRDefault="00C32BF1" w:rsidP="006F7796">
      <w:pPr>
        <w:pStyle w:val="out-1"/>
        <w:jc w:val="left"/>
        <w:rPr>
          <w:rFonts w:ascii="Palatino Linotype" w:hAnsi="Palatino Linotype"/>
        </w:rPr>
      </w:pPr>
      <w:r>
        <w:rPr>
          <w:rFonts w:ascii="Palatino Linotype" w:hAnsi="Palatino Linotype"/>
        </w:rPr>
        <w:tab/>
      </w:r>
      <w:r>
        <w:rPr>
          <w:rFonts w:ascii="Palatino Linotype" w:hAnsi="Palatino Linotype"/>
        </w:rPr>
        <w:tab/>
      </w:r>
      <w:r>
        <w:rPr>
          <w:rFonts w:ascii="Palatino Linotype" w:hAnsi="Palatino Linotype"/>
        </w:rPr>
        <w:tab/>
        <w:t xml:space="preserve">3. </w:t>
      </w:r>
      <w:r>
        <w:rPr>
          <w:rFonts w:ascii="Palatino Linotype" w:hAnsi="Palatino Linotype"/>
        </w:rPr>
        <w:tab/>
      </w:r>
      <w:r w:rsidR="00302921">
        <w:rPr>
          <w:rFonts w:ascii="Palatino Linotype" w:hAnsi="Palatino Linotype"/>
        </w:rPr>
        <w:t xml:space="preserve">A law of nature is an observed phenomenon for which there is no </w:t>
      </w:r>
      <w:r>
        <w:rPr>
          <w:rFonts w:ascii="Palatino Linotype" w:hAnsi="Palatino Linotype"/>
        </w:rPr>
        <w:t xml:space="preserve">complete </w:t>
      </w:r>
      <w:r w:rsidR="00302921">
        <w:rPr>
          <w:rFonts w:ascii="Palatino Linotype" w:hAnsi="Palatino Linotype"/>
        </w:rPr>
        <w:t>scientific explanation.</w:t>
      </w:r>
    </w:p>
    <w:p w14:paraId="205F3742" w14:textId="77777777" w:rsidR="00CD6932" w:rsidRDefault="00302921" w:rsidP="006F7796">
      <w:pPr>
        <w:pStyle w:val="out-1"/>
        <w:tabs>
          <w:tab w:val="clear" w:pos="1080"/>
          <w:tab w:val="left" w:pos="630"/>
        </w:tabs>
        <w:ind w:left="630" w:hanging="630"/>
        <w:jc w:val="left"/>
        <w:rPr>
          <w:rFonts w:ascii="Palatino Linotype" w:hAnsi="Palatino Linotype"/>
        </w:rPr>
      </w:pPr>
      <w:r>
        <w:rPr>
          <w:rFonts w:ascii="Palatino Linotype" w:hAnsi="Palatino Linotype"/>
        </w:rPr>
        <w:tab/>
        <w:t xml:space="preserve">       </w:t>
      </w:r>
      <w:r w:rsidR="00174599">
        <w:rPr>
          <w:rFonts w:ascii="Palatino Linotype" w:hAnsi="Palatino Linotype"/>
        </w:rPr>
        <w:tab/>
      </w:r>
      <w:r>
        <w:rPr>
          <w:rFonts w:ascii="Palatino Linotype" w:hAnsi="Palatino Linotype"/>
        </w:rPr>
        <w:t xml:space="preserve"> </w:t>
      </w:r>
      <w:r w:rsidR="00C32BF1">
        <w:rPr>
          <w:rFonts w:ascii="Palatino Linotype" w:hAnsi="Palatino Linotype"/>
        </w:rPr>
        <w:t>B.</w:t>
      </w:r>
      <w:r w:rsidR="00C32BF1">
        <w:rPr>
          <w:rFonts w:ascii="Palatino Linotype" w:hAnsi="Palatino Linotype"/>
        </w:rPr>
        <w:tab/>
        <w:t xml:space="preserve"> What is Not Science </w:t>
      </w:r>
    </w:p>
    <w:p w14:paraId="7FD7AB66" w14:textId="77777777" w:rsidR="00C32BF1" w:rsidRDefault="00302921" w:rsidP="00C32BF1">
      <w:pPr>
        <w:pStyle w:val="out-1"/>
        <w:jc w:val="left"/>
        <w:rPr>
          <w:rFonts w:ascii="Palatino Linotype" w:hAnsi="Palatino Linotype"/>
        </w:rPr>
      </w:pPr>
      <w:r>
        <w:rPr>
          <w:rFonts w:ascii="Palatino Linotype" w:hAnsi="Palatino Linotype"/>
        </w:rPr>
        <w:tab/>
      </w:r>
      <w:r>
        <w:rPr>
          <w:rFonts w:ascii="Palatino Linotype" w:hAnsi="Palatino Linotype"/>
        </w:rPr>
        <w:tab/>
        <w:t xml:space="preserve">     1.  </w:t>
      </w:r>
      <w:r w:rsidR="00C32BF1" w:rsidRPr="00C32BF1">
        <w:rPr>
          <w:rFonts w:ascii="Palatino Linotype" w:hAnsi="Palatino Linotype"/>
        </w:rPr>
        <w:t>Claims, arguments, or methods that</w:t>
      </w:r>
      <w:r w:rsidR="00C32BF1">
        <w:rPr>
          <w:rFonts w:ascii="Palatino Linotype" w:hAnsi="Palatino Linotype"/>
        </w:rPr>
        <w:t xml:space="preserve"> </w:t>
      </w:r>
      <w:r w:rsidR="00C32BF1" w:rsidRPr="00C32BF1">
        <w:rPr>
          <w:rFonts w:ascii="Palatino Linotype" w:hAnsi="Palatino Linotype"/>
        </w:rPr>
        <w:t>are presented as scientific but do not follow scientific</w:t>
      </w:r>
      <w:r w:rsidR="00C32BF1">
        <w:rPr>
          <w:rFonts w:ascii="Palatino Linotype" w:hAnsi="Palatino Linotype"/>
        </w:rPr>
        <w:t xml:space="preserve"> </w:t>
      </w:r>
      <w:r w:rsidR="00C32BF1" w:rsidRPr="00C32BF1">
        <w:rPr>
          <w:rFonts w:ascii="Palatino Linotype" w:hAnsi="Palatino Linotype"/>
        </w:rPr>
        <w:t>principles are pseudoscience</w:t>
      </w:r>
    </w:p>
    <w:p w14:paraId="0FD772C0" w14:textId="77777777" w:rsidR="00CD6932" w:rsidRDefault="00C32BF1" w:rsidP="006F7796">
      <w:pPr>
        <w:pStyle w:val="out-1"/>
        <w:tabs>
          <w:tab w:val="clear" w:pos="540"/>
          <w:tab w:val="clear" w:pos="1080"/>
          <w:tab w:val="left" w:pos="450"/>
        </w:tabs>
        <w:ind w:left="630" w:hanging="630"/>
        <w:jc w:val="left"/>
        <w:rPr>
          <w:rFonts w:ascii="Palatino Linotype" w:hAnsi="Palatino Linotype"/>
        </w:rPr>
      </w:pPr>
      <w:r>
        <w:rPr>
          <w:rFonts w:ascii="Palatino Linotype" w:hAnsi="Palatino Linotype"/>
        </w:rPr>
        <w:tab/>
        <w:t xml:space="preserve">  </w:t>
      </w:r>
      <w:r w:rsidR="00174599">
        <w:rPr>
          <w:rFonts w:ascii="Palatino Linotype" w:hAnsi="Palatino Linotype"/>
        </w:rPr>
        <w:tab/>
        <w:t xml:space="preserve">   </w:t>
      </w:r>
      <w:r>
        <w:rPr>
          <w:rFonts w:ascii="Palatino Linotype" w:hAnsi="Palatino Linotype"/>
        </w:rPr>
        <w:t>C. What Science is Not</w:t>
      </w:r>
    </w:p>
    <w:p w14:paraId="5759EB9E" w14:textId="77777777" w:rsidR="00CD6932" w:rsidRDefault="00C32BF1" w:rsidP="006F7796">
      <w:pPr>
        <w:pStyle w:val="out-1"/>
        <w:tabs>
          <w:tab w:val="clear" w:pos="1080"/>
          <w:tab w:val="left" w:pos="630"/>
        </w:tabs>
        <w:ind w:hanging="630"/>
        <w:jc w:val="left"/>
        <w:rPr>
          <w:rFonts w:ascii="Palatino Linotype" w:hAnsi="Palatino Linotype"/>
        </w:rPr>
      </w:pPr>
      <w:r>
        <w:rPr>
          <w:rFonts w:ascii="Palatino Linotype" w:hAnsi="Palatino Linotype"/>
        </w:rPr>
        <w:lastRenderedPageBreak/>
        <w:tab/>
      </w:r>
      <w:r>
        <w:rPr>
          <w:rFonts w:ascii="Palatino Linotype" w:hAnsi="Palatino Linotype"/>
        </w:rPr>
        <w:tab/>
      </w:r>
      <w:r>
        <w:rPr>
          <w:rFonts w:ascii="Palatino Linotype" w:hAnsi="Palatino Linotype"/>
        </w:rPr>
        <w:tab/>
        <w:t xml:space="preserve">1.  </w:t>
      </w:r>
      <w:r w:rsidR="00302921">
        <w:rPr>
          <w:rFonts w:ascii="Palatino Linotype" w:hAnsi="Palatino Linotype"/>
        </w:rPr>
        <w:t>Science does not address moral</w:t>
      </w:r>
      <w:r>
        <w:rPr>
          <w:rFonts w:ascii="Palatino Linotype" w:hAnsi="Palatino Linotype"/>
        </w:rPr>
        <w:t xml:space="preserve"> and </w:t>
      </w:r>
      <w:r w:rsidR="00302921">
        <w:rPr>
          <w:rFonts w:ascii="Palatino Linotype" w:hAnsi="Palatino Linotype"/>
        </w:rPr>
        <w:t>spiritual</w:t>
      </w:r>
      <w:r>
        <w:rPr>
          <w:rFonts w:ascii="Palatino Linotype" w:hAnsi="Palatino Linotype"/>
        </w:rPr>
        <w:t xml:space="preserve"> questions</w:t>
      </w:r>
      <w:r w:rsidR="00302921">
        <w:rPr>
          <w:rFonts w:ascii="Palatino Linotype" w:hAnsi="Palatino Linotype"/>
        </w:rPr>
        <w:t>, supernatural events, or other intangibles.</w:t>
      </w:r>
    </w:p>
    <w:p w14:paraId="2FB0EB42" w14:textId="77777777" w:rsidR="00302921" w:rsidRDefault="00302921" w:rsidP="00302921">
      <w:pPr>
        <w:pStyle w:val="out-1"/>
        <w:jc w:val="left"/>
        <w:rPr>
          <w:rFonts w:ascii="Palatino Linotype" w:hAnsi="Palatino Linotype"/>
        </w:rPr>
      </w:pPr>
    </w:p>
    <w:p w14:paraId="313E1B2B" w14:textId="77777777" w:rsidR="00302921" w:rsidRDefault="00302921" w:rsidP="00302921">
      <w:pPr>
        <w:pStyle w:val="out-1"/>
        <w:jc w:val="left"/>
        <w:rPr>
          <w:rFonts w:ascii="Palatino Linotype" w:hAnsi="Palatino Linotype"/>
        </w:rPr>
      </w:pPr>
      <w:r>
        <w:rPr>
          <w:rFonts w:ascii="Palatino Linotype" w:hAnsi="Palatino Linotype"/>
        </w:rPr>
        <w:t>1.1</w:t>
      </w:r>
      <w:r>
        <w:rPr>
          <w:rFonts w:ascii="Palatino Linotype" w:hAnsi="Palatino Linotype"/>
        </w:rPr>
        <w:tab/>
        <w:t>The Secret of Life of Earth (Revisited)</w:t>
      </w:r>
    </w:p>
    <w:p w14:paraId="36A51272" w14:textId="77777777" w:rsidR="00302921" w:rsidRDefault="00302921" w:rsidP="00302921">
      <w:pPr>
        <w:pStyle w:val="out-1"/>
        <w:numPr>
          <w:ilvl w:val="0"/>
          <w:numId w:val="24"/>
        </w:numPr>
        <w:jc w:val="left"/>
        <w:rPr>
          <w:rFonts w:ascii="Palatino Linotype" w:hAnsi="Palatino Linotype"/>
        </w:rPr>
      </w:pPr>
      <w:r>
        <w:rPr>
          <w:rFonts w:ascii="Palatino Linotype" w:hAnsi="Palatino Linotype"/>
        </w:rPr>
        <w:t xml:space="preserve"> Over 100 million species exist on Earth today.</w:t>
      </w:r>
    </w:p>
    <w:p w14:paraId="75C16060" w14:textId="77777777" w:rsidR="00302921" w:rsidRDefault="00302921" w:rsidP="00302921">
      <w:pPr>
        <w:pStyle w:val="out-1"/>
        <w:numPr>
          <w:ilvl w:val="0"/>
          <w:numId w:val="25"/>
        </w:numPr>
        <w:jc w:val="left"/>
        <w:rPr>
          <w:rFonts w:ascii="Palatino Linotype" w:hAnsi="Palatino Linotype"/>
        </w:rPr>
      </w:pPr>
      <w:r>
        <w:rPr>
          <w:rFonts w:ascii="Palatino Linotype" w:hAnsi="Palatino Linotype"/>
        </w:rPr>
        <w:t xml:space="preserve"> New species are still being discovered and classified each year.</w:t>
      </w:r>
    </w:p>
    <w:p w14:paraId="169B2F39" w14:textId="77777777" w:rsidR="00C32BF1" w:rsidRPr="00C32BF1" w:rsidRDefault="00C32BF1" w:rsidP="00C32BF1">
      <w:pPr>
        <w:pStyle w:val="out-1"/>
        <w:numPr>
          <w:ilvl w:val="0"/>
          <w:numId w:val="25"/>
        </w:numPr>
        <w:jc w:val="left"/>
        <w:rPr>
          <w:rFonts w:ascii="Palatino Linotype" w:hAnsi="Palatino Linotype"/>
        </w:rPr>
      </w:pPr>
      <w:r w:rsidRPr="00C32BF1">
        <w:rPr>
          <w:rFonts w:ascii="Palatino Linotype" w:hAnsi="Palatino Linotype"/>
        </w:rPr>
        <w:t xml:space="preserve">Humans are intimately connected with the world around us, </w:t>
      </w:r>
      <w:r w:rsidRPr="00FE06F2">
        <w:rPr>
          <w:rFonts w:ascii="Palatino Linotype" w:hAnsi="Palatino Linotype"/>
        </w:rPr>
        <w:t xml:space="preserve">with actions that </w:t>
      </w:r>
      <w:r w:rsidRPr="000E2922">
        <w:rPr>
          <w:rFonts w:ascii="Palatino Linotype" w:hAnsi="Palatino Linotype"/>
        </w:rPr>
        <w:t xml:space="preserve">change </w:t>
      </w:r>
      <w:r w:rsidRPr="00C32BF1">
        <w:rPr>
          <w:rFonts w:ascii="Palatino Linotype" w:hAnsi="Palatino Linotype"/>
        </w:rPr>
        <w:t>the entire fabric of life on Earth. These changes are, in turn, affecting us</w:t>
      </w:r>
      <w:r>
        <w:rPr>
          <w:rFonts w:ascii="Palatino Linotype" w:hAnsi="Palatino Linotype"/>
        </w:rPr>
        <w:t xml:space="preserve"> </w:t>
      </w:r>
      <w:r w:rsidRPr="00C32BF1">
        <w:rPr>
          <w:rFonts w:ascii="Palatino Linotype" w:hAnsi="Palatino Linotype"/>
        </w:rPr>
        <w:t>in ways we are only beginning to understand.</w:t>
      </w:r>
    </w:p>
    <w:p w14:paraId="5A6F6A5B" w14:textId="77777777" w:rsidR="00302921" w:rsidRPr="003C6477" w:rsidRDefault="00302921" w:rsidP="00302921">
      <w:pPr>
        <w:spacing w:after="120"/>
        <w:jc w:val="left"/>
        <w:rPr>
          <w:rFonts w:ascii="Palatino Linotype" w:hAnsi="Palatino Linotype"/>
          <w:sz w:val="24"/>
          <w:szCs w:val="24"/>
          <w:highlight w:val="yellow"/>
        </w:rPr>
      </w:pPr>
    </w:p>
    <w:p w14:paraId="7F501E4A" w14:textId="77777777" w:rsidR="00302921" w:rsidRPr="000A658E" w:rsidRDefault="00302921" w:rsidP="006F7796">
      <w:pPr>
        <w:pStyle w:val="1head"/>
        <w:spacing w:after="120"/>
        <w:jc w:val="left"/>
        <w:outlineLvl w:val="0"/>
        <w:rPr>
          <w:rFonts w:ascii="Palatino Linotype" w:hAnsi="Palatino Linotype"/>
        </w:rPr>
      </w:pPr>
      <w:r w:rsidRPr="000A658E">
        <w:rPr>
          <w:rFonts w:ascii="Palatino Linotype" w:hAnsi="Palatino Linotype"/>
        </w:rPr>
        <w:t>Suggestions for Presenting the Material</w:t>
      </w:r>
    </w:p>
    <w:p w14:paraId="3FA6F90A" w14:textId="77777777" w:rsidR="00302921" w:rsidRDefault="00302921" w:rsidP="00302921">
      <w:pPr>
        <w:pStyle w:val="bulletlist"/>
        <w:numPr>
          <w:ilvl w:val="0"/>
          <w:numId w:val="13"/>
        </w:numPr>
        <w:tabs>
          <w:tab w:val="clear" w:pos="720"/>
          <w:tab w:val="num" w:pos="270"/>
          <w:tab w:val="left" w:pos="450"/>
        </w:tabs>
        <w:ind w:left="270" w:hanging="270"/>
        <w:jc w:val="left"/>
        <w:rPr>
          <w:rFonts w:ascii="Palatino Linotype" w:hAnsi="Palatino Linotype"/>
        </w:rPr>
      </w:pPr>
      <w:r w:rsidRPr="000A658E">
        <w:rPr>
          <w:rFonts w:ascii="Palatino Linotype" w:hAnsi="Palatino Linotype"/>
        </w:rPr>
        <w:t xml:space="preserve">Although Chapter 1 is a general introduction to biology and to this textbook, it will be viewed very differently by instructor and student. For the instructor, this chapter is a </w:t>
      </w:r>
      <w:r w:rsidRPr="000A658E">
        <w:rPr>
          <w:rFonts w:ascii="Palatino Linotype" w:hAnsi="Palatino Linotype"/>
          <w:i/>
        </w:rPr>
        <w:t>review</w:t>
      </w:r>
      <w:r w:rsidRPr="000A658E">
        <w:rPr>
          <w:rFonts w:ascii="Palatino Linotype" w:hAnsi="Palatino Linotype"/>
        </w:rPr>
        <w:t xml:space="preserve"> rather than a </w:t>
      </w:r>
      <w:r w:rsidRPr="000A658E">
        <w:rPr>
          <w:rFonts w:ascii="Palatino Linotype" w:hAnsi="Palatino Linotype"/>
          <w:i/>
        </w:rPr>
        <w:t xml:space="preserve">preview. </w:t>
      </w:r>
      <w:r w:rsidRPr="000A658E">
        <w:rPr>
          <w:rFonts w:ascii="Palatino Linotype" w:hAnsi="Palatino Linotype"/>
        </w:rPr>
        <w:t xml:space="preserve">That means the instructor must take extra care not to “intimidate” the students during early lectures by offering </w:t>
      </w:r>
      <w:r>
        <w:rPr>
          <w:rFonts w:ascii="Palatino Linotype" w:hAnsi="Palatino Linotype"/>
        </w:rPr>
        <w:t>more</w:t>
      </w:r>
      <w:r w:rsidRPr="000A658E">
        <w:rPr>
          <w:rFonts w:ascii="Palatino Linotype" w:hAnsi="Palatino Linotype"/>
        </w:rPr>
        <w:t xml:space="preserve"> terms and definitio</w:t>
      </w:r>
      <w:r>
        <w:rPr>
          <w:rFonts w:ascii="Palatino Linotype" w:hAnsi="Palatino Linotype"/>
        </w:rPr>
        <w:t>ns than the student can reasonably absorb.</w:t>
      </w:r>
    </w:p>
    <w:p w14:paraId="03ACCDBA" w14:textId="77777777" w:rsidR="00302921" w:rsidRDefault="00302921" w:rsidP="00302921">
      <w:pPr>
        <w:pStyle w:val="bulletlist"/>
        <w:numPr>
          <w:ilvl w:val="0"/>
          <w:numId w:val="13"/>
        </w:numPr>
        <w:tabs>
          <w:tab w:val="clear" w:pos="720"/>
          <w:tab w:val="num" w:pos="270"/>
          <w:tab w:val="left" w:pos="450"/>
        </w:tabs>
        <w:ind w:left="270" w:hanging="270"/>
        <w:jc w:val="left"/>
        <w:rPr>
          <w:rFonts w:ascii="Palatino Linotype" w:hAnsi="Palatino Linotype"/>
        </w:rPr>
      </w:pPr>
      <w:r w:rsidRPr="009A7440">
        <w:rPr>
          <w:rFonts w:ascii="Palatino Linotype" w:hAnsi="Palatino Linotype"/>
        </w:rPr>
        <w:t xml:space="preserve">A casual glance at the chapter contents will reveal terms unfamiliar to most students. These might include </w:t>
      </w:r>
      <w:r w:rsidRPr="009A7440">
        <w:rPr>
          <w:rFonts w:ascii="Palatino Linotype" w:hAnsi="Palatino Linotype"/>
          <w:i/>
        </w:rPr>
        <w:t xml:space="preserve">emergent properties, prokaryotic, </w:t>
      </w:r>
      <w:r w:rsidRPr="009A7440">
        <w:rPr>
          <w:rFonts w:ascii="Palatino Linotype" w:hAnsi="Palatino Linotype"/>
          <w:iCs/>
        </w:rPr>
        <w:t>and</w:t>
      </w:r>
      <w:r w:rsidRPr="009A7440">
        <w:rPr>
          <w:rFonts w:ascii="Palatino Linotype" w:hAnsi="Palatino Linotype"/>
          <w:i/>
        </w:rPr>
        <w:t xml:space="preserve"> homeostasis.</w:t>
      </w:r>
      <w:r w:rsidRPr="009A7440">
        <w:rPr>
          <w:rFonts w:ascii="Palatino Linotype" w:hAnsi="Palatino Linotype"/>
        </w:rPr>
        <w:t xml:space="preserve"> Individual instructors should decide if these terms need explanation now or are to be deferred until later. </w:t>
      </w:r>
      <w:r>
        <w:rPr>
          <w:rFonts w:ascii="Palatino Linotype" w:hAnsi="Palatino Linotype"/>
        </w:rPr>
        <w:t>T</w:t>
      </w:r>
      <w:r w:rsidRPr="009A7440">
        <w:rPr>
          <w:rFonts w:ascii="Palatino Linotype" w:hAnsi="Palatino Linotype"/>
        </w:rPr>
        <w:t xml:space="preserve">his decision </w:t>
      </w:r>
      <w:r>
        <w:rPr>
          <w:rFonts w:ascii="Palatino Linotype" w:hAnsi="Palatino Linotype"/>
        </w:rPr>
        <w:t>may</w:t>
      </w:r>
      <w:r w:rsidRPr="009A7440">
        <w:rPr>
          <w:rFonts w:ascii="Palatino Linotype" w:hAnsi="Palatino Linotype"/>
        </w:rPr>
        <w:t xml:space="preserve"> depend on the time available. </w:t>
      </w:r>
    </w:p>
    <w:p w14:paraId="175D0AED" w14:textId="77777777" w:rsidR="00302921" w:rsidRDefault="00302921" w:rsidP="00302921">
      <w:pPr>
        <w:pStyle w:val="bulletlist"/>
        <w:numPr>
          <w:ilvl w:val="0"/>
          <w:numId w:val="13"/>
        </w:numPr>
        <w:tabs>
          <w:tab w:val="clear" w:pos="720"/>
          <w:tab w:val="num" w:pos="270"/>
          <w:tab w:val="left" w:pos="450"/>
        </w:tabs>
        <w:ind w:left="270" w:hanging="270"/>
        <w:jc w:val="left"/>
        <w:rPr>
          <w:rFonts w:ascii="Palatino Linotype" w:hAnsi="Palatino Linotype"/>
        </w:rPr>
      </w:pPr>
      <w:r w:rsidRPr="009A7440">
        <w:rPr>
          <w:rFonts w:ascii="Palatino Linotype" w:hAnsi="Palatino Linotype"/>
        </w:rPr>
        <w:t>Figure 1.</w:t>
      </w:r>
      <w:r w:rsidR="005E1C2A">
        <w:rPr>
          <w:rFonts w:ascii="Palatino Linotype" w:hAnsi="Palatino Linotype"/>
        </w:rPr>
        <w:t>3</w:t>
      </w:r>
      <w:r w:rsidR="005E1C2A" w:rsidRPr="009A7440">
        <w:rPr>
          <w:rFonts w:ascii="Palatino Linotype" w:hAnsi="Palatino Linotype"/>
        </w:rPr>
        <w:t xml:space="preserve"> </w:t>
      </w:r>
      <w:r w:rsidRPr="009A7440">
        <w:rPr>
          <w:rFonts w:ascii="Palatino Linotype" w:hAnsi="Palatino Linotype"/>
        </w:rPr>
        <w:t>(levels of organization) is an excellent “road map” and can be used throughout the course to guide the progression along the organizational ladder. It can also be used in the exercise listed in the Enrichment section below.</w:t>
      </w:r>
    </w:p>
    <w:p w14:paraId="6778DBF8" w14:textId="77777777" w:rsidR="00302921" w:rsidRDefault="00302921" w:rsidP="00302921">
      <w:pPr>
        <w:pStyle w:val="bulletlist"/>
        <w:numPr>
          <w:ilvl w:val="0"/>
          <w:numId w:val="13"/>
        </w:numPr>
        <w:tabs>
          <w:tab w:val="clear" w:pos="720"/>
          <w:tab w:val="num" w:pos="270"/>
          <w:tab w:val="left" w:pos="450"/>
        </w:tabs>
        <w:ind w:left="270" w:hanging="270"/>
        <w:jc w:val="left"/>
        <w:rPr>
          <w:rFonts w:ascii="Palatino Linotype" w:hAnsi="Palatino Linotype"/>
        </w:rPr>
      </w:pPr>
      <w:r w:rsidRPr="009A7440">
        <w:rPr>
          <w:rFonts w:ascii="Palatino Linotype" w:hAnsi="Palatino Linotype"/>
        </w:rPr>
        <w:t xml:space="preserve">The diagram in Figure </w:t>
      </w:r>
      <w:r w:rsidR="00CA114A">
        <w:rPr>
          <w:rFonts w:ascii="Palatino Linotype" w:hAnsi="Palatino Linotype"/>
        </w:rPr>
        <w:t>1.</w:t>
      </w:r>
      <w:r w:rsidR="00FE06F2">
        <w:rPr>
          <w:rFonts w:ascii="Palatino Linotype" w:hAnsi="Palatino Linotype"/>
        </w:rPr>
        <w:t>4</w:t>
      </w:r>
      <w:r w:rsidR="00CA114A" w:rsidRPr="009A7440">
        <w:rPr>
          <w:rFonts w:ascii="Palatino Linotype" w:hAnsi="Palatino Linotype"/>
        </w:rPr>
        <w:t xml:space="preserve"> </w:t>
      </w:r>
      <w:r w:rsidRPr="009A7440">
        <w:rPr>
          <w:rFonts w:ascii="Palatino Linotype" w:hAnsi="Palatino Linotype"/>
        </w:rPr>
        <w:t xml:space="preserve">(energy </w:t>
      </w:r>
      <w:r>
        <w:rPr>
          <w:rFonts w:ascii="Palatino Linotype" w:hAnsi="Palatino Linotype"/>
        </w:rPr>
        <w:t>and nutrient movement in/around a system</w:t>
      </w:r>
      <w:r w:rsidRPr="009A7440">
        <w:rPr>
          <w:rFonts w:ascii="Palatino Linotype" w:hAnsi="Palatino Linotype"/>
        </w:rPr>
        <w:t xml:space="preserve">) also has relevance to </w:t>
      </w:r>
      <w:r w:rsidRPr="00BB3F8E">
        <w:rPr>
          <w:rFonts w:ascii="Palatino Linotype" w:hAnsi="Palatino Linotype"/>
        </w:rPr>
        <w:t xml:space="preserve">future lectures. When introducing it here, you should stress the </w:t>
      </w:r>
      <w:r w:rsidRPr="00BB3F8E">
        <w:rPr>
          <w:rFonts w:ascii="Palatino Linotype" w:hAnsi="Palatino Linotype"/>
          <w:i/>
        </w:rPr>
        <w:t>flow</w:t>
      </w:r>
      <w:r w:rsidRPr="00BB3F8E">
        <w:rPr>
          <w:rFonts w:ascii="Palatino Linotype" w:hAnsi="Palatino Linotype"/>
        </w:rPr>
        <w:t xml:space="preserve"> of </w:t>
      </w:r>
      <w:r w:rsidRPr="00BB3F8E">
        <w:rPr>
          <w:rFonts w:ascii="Palatino Linotype" w:hAnsi="Palatino Linotype"/>
          <w:i/>
        </w:rPr>
        <w:t>energy</w:t>
      </w:r>
      <w:r w:rsidRPr="00BB3F8E">
        <w:rPr>
          <w:rFonts w:ascii="Palatino Linotype" w:hAnsi="Palatino Linotype"/>
        </w:rPr>
        <w:t xml:space="preserve"> through a system versus the </w:t>
      </w:r>
      <w:r w:rsidRPr="00BB3F8E">
        <w:rPr>
          <w:rFonts w:ascii="Palatino Linotype" w:hAnsi="Palatino Linotype"/>
          <w:i/>
          <w:iCs/>
        </w:rPr>
        <w:t>re</w:t>
      </w:r>
      <w:r w:rsidRPr="00BB3F8E">
        <w:rPr>
          <w:rFonts w:ascii="Palatino Linotype" w:hAnsi="Palatino Linotype"/>
          <w:i/>
        </w:rPr>
        <w:t>cycling</w:t>
      </w:r>
      <w:r w:rsidRPr="00BB3F8E">
        <w:rPr>
          <w:rFonts w:ascii="Palatino Linotype" w:hAnsi="Palatino Linotype"/>
        </w:rPr>
        <w:t xml:space="preserve"> of nutrients and other </w:t>
      </w:r>
      <w:r w:rsidRPr="00BB3F8E">
        <w:rPr>
          <w:rFonts w:ascii="Palatino Linotype" w:hAnsi="Palatino Linotype"/>
          <w:i/>
        </w:rPr>
        <w:t>raw materials.</w:t>
      </w:r>
    </w:p>
    <w:p w14:paraId="229BA9F0" w14:textId="77777777" w:rsidR="00302921" w:rsidRDefault="00302921" w:rsidP="00302921">
      <w:pPr>
        <w:pStyle w:val="bulletlist"/>
        <w:numPr>
          <w:ilvl w:val="0"/>
          <w:numId w:val="13"/>
        </w:numPr>
        <w:tabs>
          <w:tab w:val="clear" w:pos="720"/>
          <w:tab w:val="num" w:pos="270"/>
          <w:tab w:val="left" w:pos="450"/>
        </w:tabs>
        <w:ind w:left="270" w:hanging="270"/>
        <w:jc w:val="left"/>
        <w:rPr>
          <w:rFonts w:ascii="Palatino Linotype" w:hAnsi="Palatino Linotype"/>
        </w:rPr>
      </w:pPr>
      <w:r w:rsidRPr="00BB3F8E">
        <w:rPr>
          <w:rFonts w:ascii="Palatino Linotype" w:hAnsi="Palatino Linotype"/>
        </w:rPr>
        <w:t>Sometimes students think th</w:t>
      </w:r>
      <w:r>
        <w:rPr>
          <w:rFonts w:ascii="Palatino Linotype" w:hAnsi="Palatino Linotype"/>
        </w:rPr>
        <w:t>e</w:t>
      </w:r>
      <w:r w:rsidRPr="00BB3F8E">
        <w:rPr>
          <w:rFonts w:ascii="Palatino Linotype" w:hAnsi="Palatino Linotype"/>
        </w:rPr>
        <w:t xml:space="preserve"> methods of scientific investigation in section 1.</w:t>
      </w:r>
      <w:r>
        <w:rPr>
          <w:rFonts w:ascii="Palatino Linotype" w:hAnsi="Palatino Linotype"/>
        </w:rPr>
        <w:t>6</w:t>
      </w:r>
      <w:r w:rsidRPr="00BB3F8E">
        <w:rPr>
          <w:rFonts w:ascii="Palatino Linotype" w:hAnsi="Palatino Linotype"/>
        </w:rPr>
        <w:t xml:space="preserve"> are used only by scientists. Show that this is not true by discussing the use of these methods in a routine investigation of “</w:t>
      </w:r>
      <w:r>
        <w:rPr>
          <w:rFonts w:ascii="Palatino Linotype" w:hAnsi="Palatino Linotype"/>
        </w:rPr>
        <w:t>W</w:t>
      </w:r>
      <w:r w:rsidRPr="00BB3F8E">
        <w:rPr>
          <w:rFonts w:ascii="Palatino Linotype" w:hAnsi="Palatino Linotype"/>
        </w:rPr>
        <w:t>hy won’t the car start?” (</w:t>
      </w:r>
      <w:r>
        <w:rPr>
          <w:rFonts w:ascii="Palatino Linotype" w:hAnsi="Palatino Linotype"/>
        </w:rPr>
        <w:t>S</w:t>
      </w:r>
      <w:r w:rsidRPr="00BB3F8E">
        <w:rPr>
          <w:rFonts w:ascii="Palatino Linotype" w:hAnsi="Palatino Linotype"/>
        </w:rPr>
        <w:t>ee the Enrichment section below</w:t>
      </w:r>
      <w:r>
        <w:rPr>
          <w:rFonts w:ascii="Palatino Linotype" w:hAnsi="Palatino Linotype"/>
        </w:rPr>
        <w:t>.</w:t>
      </w:r>
      <w:r w:rsidRPr="00BB3F8E">
        <w:rPr>
          <w:rFonts w:ascii="Palatino Linotype" w:hAnsi="Palatino Linotype"/>
        </w:rPr>
        <w:t>)</w:t>
      </w:r>
    </w:p>
    <w:p w14:paraId="48D324CB" w14:textId="77777777" w:rsidR="00302921" w:rsidRDefault="00302921" w:rsidP="00302921">
      <w:pPr>
        <w:pStyle w:val="bulletlist"/>
        <w:numPr>
          <w:ilvl w:val="0"/>
          <w:numId w:val="13"/>
        </w:numPr>
        <w:tabs>
          <w:tab w:val="clear" w:pos="720"/>
          <w:tab w:val="num" w:pos="270"/>
          <w:tab w:val="left" w:pos="450"/>
        </w:tabs>
        <w:ind w:left="270" w:hanging="270"/>
        <w:jc w:val="left"/>
        <w:rPr>
          <w:rFonts w:ascii="Palatino Linotype" w:hAnsi="Palatino Linotype"/>
        </w:rPr>
      </w:pPr>
      <w:r w:rsidRPr="00BB3F8E">
        <w:rPr>
          <w:rFonts w:ascii="Palatino Linotype" w:hAnsi="Palatino Linotype"/>
        </w:rPr>
        <w:t>Some students may think that the scientific method is the only way scientists conduct experiments. Give examples of natural</w:t>
      </w:r>
      <w:r>
        <w:rPr>
          <w:rFonts w:ascii="Palatino Linotype" w:hAnsi="Palatino Linotype"/>
        </w:rPr>
        <w:t xml:space="preserve"> </w:t>
      </w:r>
      <w:r w:rsidRPr="00BB3F8E">
        <w:rPr>
          <w:rFonts w:ascii="Palatino Linotype" w:hAnsi="Palatino Linotype"/>
        </w:rPr>
        <w:t xml:space="preserve">history-based observational studies, or even discuss </w:t>
      </w:r>
      <w:r>
        <w:rPr>
          <w:rFonts w:ascii="Palatino Linotype" w:hAnsi="Palatino Linotype"/>
        </w:rPr>
        <w:t>“</w:t>
      </w:r>
      <w:r w:rsidRPr="00BB3F8E">
        <w:rPr>
          <w:rFonts w:ascii="Palatino Linotype" w:hAnsi="Palatino Linotype"/>
        </w:rPr>
        <w:t>The Human Genome Project</w:t>
      </w:r>
      <w:r>
        <w:rPr>
          <w:rFonts w:ascii="Palatino Linotype" w:hAnsi="Palatino Linotype"/>
        </w:rPr>
        <w:t>”</w:t>
      </w:r>
      <w:r w:rsidRPr="00BB3F8E">
        <w:rPr>
          <w:rFonts w:ascii="Palatino Linotype" w:hAnsi="Palatino Linotype"/>
        </w:rPr>
        <w:t>—both types of studies are very useful in today’s world.</w:t>
      </w:r>
    </w:p>
    <w:p w14:paraId="673759F5" w14:textId="77777777" w:rsidR="00302921" w:rsidRDefault="00302921" w:rsidP="00302921">
      <w:pPr>
        <w:pStyle w:val="bulletlist"/>
        <w:numPr>
          <w:ilvl w:val="0"/>
          <w:numId w:val="13"/>
        </w:numPr>
        <w:tabs>
          <w:tab w:val="clear" w:pos="720"/>
          <w:tab w:val="num" w:pos="270"/>
          <w:tab w:val="left" w:pos="450"/>
        </w:tabs>
        <w:ind w:left="270" w:hanging="270"/>
        <w:jc w:val="left"/>
        <w:rPr>
          <w:rFonts w:ascii="Palatino Linotype" w:hAnsi="Palatino Linotype"/>
        </w:rPr>
      </w:pPr>
      <w:r w:rsidRPr="00E35580">
        <w:rPr>
          <w:rFonts w:ascii="Palatino Linotype" w:hAnsi="Palatino Linotype"/>
        </w:rPr>
        <w:t xml:space="preserve">Explain carefully the necessity for “control” groups in scientific investigations. Point out the difficulty of determining which groups of human patients will </w:t>
      </w:r>
      <w:r w:rsidRPr="00E35580">
        <w:rPr>
          <w:rFonts w:ascii="Palatino Linotype" w:hAnsi="Palatino Linotype"/>
          <w:i/>
        </w:rPr>
        <w:t>not</w:t>
      </w:r>
      <w:r w:rsidRPr="00E35580">
        <w:rPr>
          <w:rFonts w:ascii="Palatino Linotype" w:hAnsi="Palatino Linotype"/>
        </w:rPr>
        <w:t xml:space="preserve"> receive a valuable drug (the controls) and who will receive a possibly life-saving medication.</w:t>
      </w:r>
    </w:p>
    <w:p w14:paraId="51830084" w14:textId="77777777" w:rsidR="00302921" w:rsidRPr="003C6477" w:rsidRDefault="00302921" w:rsidP="00302921">
      <w:pPr>
        <w:spacing w:after="120"/>
        <w:jc w:val="left"/>
        <w:rPr>
          <w:rFonts w:ascii="Palatino Linotype" w:hAnsi="Palatino Linotype"/>
          <w:sz w:val="24"/>
          <w:szCs w:val="24"/>
          <w:highlight w:val="yellow"/>
        </w:rPr>
      </w:pPr>
    </w:p>
    <w:p w14:paraId="29B7B31A" w14:textId="77777777" w:rsidR="00302921" w:rsidRPr="002E1C82" w:rsidRDefault="00302921" w:rsidP="006F7796">
      <w:pPr>
        <w:pStyle w:val="1head"/>
        <w:spacing w:after="120"/>
        <w:jc w:val="left"/>
        <w:outlineLvl w:val="0"/>
        <w:rPr>
          <w:rFonts w:ascii="Palatino Linotype" w:hAnsi="Palatino Linotype"/>
        </w:rPr>
      </w:pPr>
      <w:r w:rsidRPr="002E1C82">
        <w:rPr>
          <w:rFonts w:ascii="Palatino Linotype" w:hAnsi="Palatino Linotype"/>
        </w:rPr>
        <w:t>Classroom and Laboratory Enrichment</w:t>
      </w:r>
    </w:p>
    <w:p w14:paraId="075EBC8C" w14:textId="77777777" w:rsidR="00302921" w:rsidRDefault="00302921" w:rsidP="00302921">
      <w:pPr>
        <w:pStyle w:val="bulletlist"/>
        <w:numPr>
          <w:ilvl w:val="0"/>
          <w:numId w:val="14"/>
        </w:numPr>
        <w:tabs>
          <w:tab w:val="clear" w:pos="240"/>
          <w:tab w:val="clear" w:pos="720"/>
          <w:tab w:val="left" w:pos="0"/>
          <w:tab w:val="num" w:pos="270"/>
        </w:tabs>
        <w:ind w:left="270" w:hanging="270"/>
        <w:jc w:val="left"/>
        <w:rPr>
          <w:rFonts w:ascii="Palatino Linotype" w:hAnsi="Palatino Linotype"/>
        </w:rPr>
      </w:pPr>
      <w:r w:rsidRPr="00EF1FE3">
        <w:rPr>
          <w:rFonts w:ascii="Palatino Linotype" w:hAnsi="Palatino Linotype"/>
        </w:rPr>
        <w:t xml:space="preserve">Generate interest in “discovery” science by showing a slideshow of animals and plants that have been discovered by scientists in </w:t>
      </w:r>
      <w:r w:rsidR="00314FCD">
        <w:rPr>
          <w:rFonts w:ascii="Palatino Linotype" w:hAnsi="Palatino Linotype"/>
        </w:rPr>
        <w:t>recent</w:t>
      </w:r>
      <w:r w:rsidRPr="00EF1FE3">
        <w:rPr>
          <w:rFonts w:ascii="Palatino Linotype" w:hAnsi="Palatino Linotype"/>
        </w:rPr>
        <w:t xml:space="preserve"> years. Examples may include: a horned toad (genus </w:t>
      </w:r>
      <w:r w:rsidRPr="00EF1FE3">
        <w:rPr>
          <w:rFonts w:ascii="Palatino Linotype" w:hAnsi="Palatino Linotype"/>
          <w:i/>
          <w:iCs/>
        </w:rPr>
        <w:t>Proceratophrys</w:t>
      </w:r>
      <w:r w:rsidRPr="00EF1FE3">
        <w:rPr>
          <w:rFonts w:ascii="Palatino Linotype" w:hAnsi="Palatino Linotype"/>
        </w:rPr>
        <w:t>) in Brazil (2008)</w:t>
      </w:r>
      <w:r>
        <w:rPr>
          <w:rFonts w:ascii="Palatino Linotype" w:hAnsi="Palatino Linotype"/>
        </w:rPr>
        <w:t>;</w:t>
      </w:r>
      <w:r w:rsidRPr="00EF1FE3">
        <w:rPr>
          <w:rFonts w:ascii="Palatino Linotype" w:hAnsi="Palatino Linotype"/>
        </w:rPr>
        <w:t xml:space="preserve"> a giant elephant-shrew called the gray-faced sengi (</w:t>
      </w:r>
      <w:r w:rsidRPr="00EF1FE3">
        <w:rPr>
          <w:rFonts w:ascii="Palatino Linotype" w:hAnsi="Palatino Linotype"/>
          <w:i/>
          <w:iCs/>
        </w:rPr>
        <w:t>Rhynchocyon udzungwensis</w:t>
      </w:r>
      <w:r>
        <w:rPr>
          <w:rFonts w:ascii="Palatino Linotype" w:hAnsi="Palatino Linotype"/>
        </w:rPr>
        <w:t>)</w:t>
      </w:r>
      <w:r w:rsidRPr="00EF1FE3">
        <w:rPr>
          <w:rFonts w:ascii="Palatino Linotype" w:hAnsi="Palatino Linotype"/>
          <w:i/>
          <w:iCs/>
        </w:rPr>
        <w:t xml:space="preserve"> </w:t>
      </w:r>
      <w:r w:rsidRPr="00EF1FE3">
        <w:rPr>
          <w:rFonts w:ascii="Palatino Linotype" w:hAnsi="Palatino Linotype"/>
        </w:rPr>
        <w:t>i</w:t>
      </w:r>
      <w:r>
        <w:rPr>
          <w:rFonts w:ascii="Palatino Linotype" w:hAnsi="Palatino Linotype"/>
        </w:rPr>
        <w:t>n Tanzania (</w:t>
      </w:r>
      <w:r w:rsidRPr="00EF1FE3">
        <w:rPr>
          <w:rFonts w:ascii="Palatino Linotype" w:hAnsi="Palatino Linotype"/>
        </w:rPr>
        <w:t>2008)</w:t>
      </w:r>
      <w:r>
        <w:rPr>
          <w:rFonts w:ascii="Palatino Linotype" w:hAnsi="Palatino Linotype"/>
        </w:rPr>
        <w:t>;</w:t>
      </w:r>
      <w:r w:rsidRPr="00EF1FE3">
        <w:rPr>
          <w:rFonts w:ascii="Palatino Linotype" w:hAnsi="Palatino Linotype"/>
        </w:rPr>
        <w:t xml:space="preserve"> the floral</w:t>
      </w:r>
      <w:r>
        <w:rPr>
          <w:rFonts w:ascii="Palatino Linotype" w:hAnsi="Palatino Linotype"/>
        </w:rPr>
        <w:t>-</w:t>
      </w:r>
      <w:r w:rsidRPr="00EF1FE3">
        <w:rPr>
          <w:rFonts w:ascii="Palatino Linotype" w:hAnsi="Palatino Linotype"/>
        </w:rPr>
        <w:t>banded wobbegong shark (</w:t>
      </w:r>
      <w:r w:rsidRPr="00EF1FE3">
        <w:rPr>
          <w:rStyle w:val="Emphasis"/>
          <w:rFonts w:ascii="Palatino Linotype" w:hAnsi="Palatino Linotype"/>
        </w:rPr>
        <w:t>Orectolobus floridus</w:t>
      </w:r>
      <w:r w:rsidRPr="00EF1FE3">
        <w:rPr>
          <w:rFonts w:ascii="Palatino Linotype" w:hAnsi="Palatino Linotype"/>
        </w:rPr>
        <w:t>), discovered off the coast of Australia</w:t>
      </w:r>
      <w:r>
        <w:rPr>
          <w:rFonts w:ascii="Palatino Linotype" w:hAnsi="Palatino Linotype"/>
        </w:rPr>
        <w:t xml:space="preserve"> (2008);</w:t>
      </w:r>
      <w:r w:rsidRPr="00EF1FE3">
        <w:rPr>
          <w:rFonts w:ascii="Palatino Linotype" w:hAnsi="Palatino Linotype"/>
        </w:rPr>
        <w:t xml:space="preserve"> and the Togian white-eye </w:t>
      </w:r>
      <w:r>
        <w:rPr>
          <w:rFonts w:ascii="Palatino Linotype" w:hAnsi="Palatino Linotype"/>
        </w:rPr>
        <w:t xml:space="preserve">bird </w:t>
      </w:r>
      <w:r w:rsidRPr="00EF1FE3">
        <w:rPr>
          <w:rFonts w:ascii="Palatino Linotype" w:hAnsi="Palatino Linotype"/>
        </w:rPr>
        <w:t>(</w:t>
      </w:r>
      <w:r w:rsidRPr="00EF1FE3">
        <w:rPr>
          <w:rFonts w:ascii="Palatino Linotype" w:hAnsi="Palatino Linotype"/>
          <w:i/>
          <w:iCs/>
        </w:rPr>
        <w:t>Zosterops somadikartai</w:t>
      </w:r>
      <w:r w:rsidRPr="00EF1FE3">
        <w:rPr>
          <w:rFonts w:ascii="Palatino Linotype" w:hAnsi="Palatino Linotype"/>
        </w:rPr>
        <w:t>), discovered on a small Indonesian island (2008)</w:t>
      </w:r>
      <w:r>
        <w:rPr>
          <w:rFonts w:ascii="Palatino Linotype" w:hAnsi="Palatino Linotype"/>
        </w:rPr>
        <w:t>, the olinguito (</w:t>
      </w:r>
      <w:r w:rsidRPr="005A6791">
        <w:rPr>
          <w:rFonts w:ascii="Palatino Linotype" w:hAnsi="Palatino Linotype" w:cs="Arial"/>
          <w:bCs/>
          <w:i/>
          <w:color w:val="424242"/>
          <w:szCs w:val="26"/>
        </w:rPr>
        <w:t>Bassaricyon neblina</w:t>
      </w:r>
      <w:r>
        <w:rPr>
          <w:rFonts w:ascii="Palatino Linotype" w:hAnsi="Palatino Linotype" w:cs="Arial"/>
          <w:bCs/>
          <w:color w:val="424242"/>
          <w:szCs w:val="26"/>
        </w:rPr>
        <w:t>) in the Amazon (2013), and the leaf-tailed gecko (</w:t>
      </w:r>
      <w:r w:rsidRPr="005A6791">
        <w:rPr>
          <w:rFonts w:ascii="Palatino Linotype" w:hAnsi="Palatino Linotype" w:cs="Arial"/>
          <w:bCs/>
          <w:i/>
          <w:color w:val="424242"/>
          <w:szCs w:val="26"/>
        </w:rPr>
        <w:t>Saltuarius eximius</w:t>
      </w:r>
      <w:r>
        <w:rPr>
          <w:rFonts w:ascii="Palatino Linotype" w:hAnsi="Palatino Linotype" w:cs="Arial"/>
          <w:bCs/>
          <w:color w:val="424242"/>
          <w:szCs w:val="26"/>
        </w:rPr>
        <w:t>) in Australia (2013</w:t>
      </w:r>
      <w:r w:rsidR="00314FCD">
        <w:rPr>
          <w:rFonts w:ascii="Palatino Linotype" w:hAnsi="Palatino Linotype" w:cs="Arial"/>
          <w:bCs/>
          <w:color w:val="424242"/>
          <w:szCs w:val="26"/>
        </w:rPr>
        <w:t>)</w:t>
      </w:r>
      <w:r w:rsidRPr="00EF1FE3">
        <w:rPr>
          <w:rFonts w:ascii="Palatino Linotype" w:hAnsi="Palatino Linotype"/>
        </w:rPr>
        <w:t>.</w:t>
      </w:r>
      <w:r>
        <w:rPr>
          <w:rFonts w:ascii="Palatino Linotype" w:hAnsi="Palatino Linotype"/>
        </w:rPr>
        <w:t xml:space="preserve"> A quick search of the </w:t>
      </w:r>
      <w:r w:rsidR="000607B8">
        <w:rPr>
          <w:rFonts w:ascii="Palatino Linotype" w:hAnsi="Palatino Linotype"/>
        </w:rPr>
        <w:t>I</w:t>
      </w:r>
      <w:r>
        <w:rPr>
          <w:rFonts w:ascii="Palatino Linotype" w:hAnsi="Palatino Linotype"/>
        </w:rPr>
        <w:t>nternet for photos of these animals would provide much fodder for discussion.</w:t>
      </w:r>
    </w:p>
    <w:p w14:paraId="58740101" w14:textId="77777777" w:rsidR="001B66BE" w:rsidRDefault="00302921" w:rsidP="00302921">
      <w:pPr>
        <w:pStyle w:val="bulletlist"/>
        <w:numPr>
          <w:ilvl w:val="0"/>
          <w:numId w:val="14"/>
        </w:numPr>
        <w:tabs>
          <w:tab w:val="clear" w:pos="240"/>
          <w:tab w:val="clear" w:pos="720"/>
          <w:tab w:val="left" w:pos="0"/>
          <w:tab w:val="num" w:pos="270"/>
        </w:tabs>
        <w:ind w:left="270" w:hanging="270"/>
        <w:jc w:val="left"/>
        <w:rPr>
          <w:rFonts w:ascii="Palatino Linotype" w:hAnsi="Palatino Linotype"/>
        </w:rPr>
      </w:pPr>
      <w:r w:rsidRPr="00EF1FE3">
        <w:rPr>
          <w:rFonts w:ascii="Palatino Linotype" w:hAnsi="Palatino Linotype"/>
        </w:rPr>
        <w:lastRenderedPageBreak/>
        <w:t>Bring several organisms into the classroom or lab and various nonliving things (e.g., rocks, candle with flame, even dirt). Ask your students to name characteristics that identify each item as</w:t>
      </w:r>
      <w:r w:rsidRPr="00587691">
        <w:rPr>
          <w:rFonts w:ascii="Palatino Linotype" w:hAnsi="Palatino Linotype"/>
        </w:rPr>
        <w:t xml:space="preserve"> living or nonliving (for some organisms, this may be difficult to do without specialized equipment, such as a microscope). </w:t>
      </w:r>
    </w:p>
    <w:p w14:paraId="75575B67" w14:textId="77777777" w:rsidR="00302921" w:rsidRDefault="00302921" w:rsidP="005A6791">
      <w:pPr>
        <w:pStyle w:val="bulletlist"/>
        <w:tabs>
          <w:tab w:val="clear" w:pos="240"/>
          <w:tab w:val="left" w:pos="270"/>
        </w:tabs>
        <w:ind w:left="270" w:firstLine="0"/>
        <w:jc w:val="left"/>
        <w:rPr>
          <w:rFonts w:ascii="Palatino Linotype" w:hAnsi="Palatino Linotype"/>
        </w:rPr>
      </w:pPr>
      <w:r w:rsidRPr="00587691">
        <w:rPr>
          <w:rFonts w:ascii="Palatino Linotype" w:hAnsi="Palatino Linotype"/>
        </w:rPr>
        <w:t>Ask the students to identify equipment or experiments that would help to determine if an item is a living organism. Challenge them to think about how they would classify dirt—living or nonliving</w:t>
      </w:r>
      <w:r>
        <w:rPr>
          <w:rFonts w:ascii="Palatino Linotype" w:hAnsi="Palatino Linotype"/>
        </w:rPr>
        <w:t>—</w:t>
      </w:r>
      <w:r w:rsidRPr="00587691">
        <w:rPr>
          <w:rFonts w:ascii="Palatino Linotype" w:hAnsi="Palatino Linotype"/>
        </w:rPr>
        <w:t>and why.</w:t>
      </w:r>
    </w:p>
    <w:p w14:paraId="335A68AB" w14:textId="77777777" w:rsidR="00302921" w:rsidRDefault="00302921" w:rsidP="00302921">
      <w:pPr>
        <w:pStyle w:val="bulletlist"/>
        <w:numPr>
          <w:ilvl w:val="0"/>
          <w:numId w:val="14"/>
        </w:numPr>
        <w:tabs>
          <w:tab w:val="clear" w:pos="240"/>
          <w:tab w:val="clear" w:pos="720"/>
          <w:tab w:val="left" w:pos="0"/>
          <w:tab w:val="num" w:pos="270"/>
        </w:tabs>
        <w:ind w:left="270" w:hanging="270"/>
        <w:jc w:val="left"/>
        <w:rPr>
          <w:rFonts w:ascii="Palatino Linotype" w:hAnsi="Palatino Linotype"/>
        </w:rPr>
      </w:pPr>
      <w:r>
        <w:rPr>
          <w:rFonts w:ascii="Palatino Linotype" w:hAnsi="Palatino Linotype"/>
        </w:rPr>
        <w:t xml:space="preserve">Illustrate the </w:t>
      </w:r>
      <w:r w:rsidRPr="007932CE">
        <w:rPr>
          <w:rFonts w:ascii="Palatino Linotype" w:hAnsi="Palatino Linotype"/>
        </w:rPr>
        <w:t>levels of organization in nature</w:t>
      </w:r>
      <w:r>
        <w:rPr>
          <w:rFonts w:ascii="Palatino Linotype" w:hAnsi="Palatino Linotype"/>
        </w:rPr>
        <w:t xml:space="preserve"> with</w:t>
      </w:r>
      <w:r w:rsidRPr="007932CE">
        <w:rPr>
          <w:rFonts w:ascii="Palatino Linotype" w:hAnsi="Palatino Linotype"/>
        </w:rPr>
        <w:t xml:space="preserve"> Figure 1.</w:t>
      </w:r>
      <w:r w:rsidR="00FE06F2">
        <w:rPr>
          <w:rFonts w:ascii="Palatino Linotype" w:hAnsi="Palatino Linotype"/>
        </w:rPr>
        <w:t>3</w:t>
      </w:r>
      <w:r w:rsidRPr="007932CE">
        <w:rPr>
          <w:rFonts w:ascii="Palatino Linotype" w:hAnsi="Palatino Linotype"/>
        </w:rPr>
        <w:t xml:space="preserve">. With the labels of the figure covered, ask your students to help you name each higher level from simple to complex.  </w:t>
      </w:r>
    </w:p>
    <w:p w14:paraId="2E6E317A" w14:textId="77777777" w:rsidR="00302921" w:rsidRDefault="00302921" w:rsidP="00302921">
      <w:pPr>
        <w:pStyle w:val="bulletlist"/>
        <w:numPr>
          <w:ilvl w:val="0"/>
          <w:numId w:val="14"/>
        </w:numPr>
        <w:tabs>
          <w:tab w:val="clear" w:pos="240"/>
          <w:tab w:val="clear" w:pos="720"/>
          <w:tab w:val="left" w:pos="0"/>
          <w:tab w:val="num" w:pos="270"/>
        </w:tabs>
        <w:ind w:left="270" w:hanging="270"/>
        <w:jc w:val="left"/>
        <w:rPr>
          <w:rFonts w:ascii="Palatino Linotype" w:hAnsi="Palatino Linotype"/>
        </w:rPr>
      </w:pPr>
      <w:r w:rsidRPr="007932CE">
        <w:rPr>
          <w:rFonts w:ascii="Palatino Linotype" w:hAnsi="Palatino Linotype"/>
        </w:rPr>
        <w:t xml:space="preserve">Show </w:t>
      </w:r>
      <w:r w:rsidRPr="007932CE">
        <w:rPr>
          <w:rFonts w:ascii="Palatino Linotype" w:hAnsi="Palatino Linotype"/>
          <w:i/>
        </w:rPr>
        <w:t>Life on Earth</w:t>
      </w:r>
      <w:r w:rsidRPr="007932CE">
        <w:rPr>
          <w:rFonts w:ascii="Palatino Linotype" w:hAnsi="Palatino Linotype"/>
        </w:rPr>
        <w:t xml:space="preserve"> by David Attenborough as a general introduction to biological diversity.</w:t>
      </w:r>
    </w:p>
    <w:p w14:paraId="546CE87D" w14:textId="77777777" w:rsidR="00302921" w:rsidRDefault="00302921" w:rsidP="00302921">
      <w:pPr>
        <w:pStyle w:val="bulletlist"/>
        <w:numPr>
          <w:ilvl w:val="0"/>
          <w:numId w:val="14"/>
        </w:numPr>
        <w:tabs>
          <w:tab w:val="clear" w:pos="240"/>
          <w:tab w:val="clear" w:pos="720"/>
          <w:tab w:val="left" w:pos="0"/>
          <w:tab w:val="num" w:pos="270"/>
        </w:tabs>
        <w:ind w:left="270" w:hanging="270"/>
        <w:jc w:val="left"/>
        <w:rPr>
          <w:rFonts w:ascii="Palatino Linotype" w:hAnsi="Palatino Linotype"/>
        </w:rPr>
      </w:pPr>
      <w:r w:rsidRPr="00587691">
        <w:rPr>
          <w:rFonts w:ascii="Palatino Linotype" w:hAnsi="Palatino Linotype"/>
        </w:rPr>
        <w:t>Take the time to discuss how scientific names were developed—with Latin as a basis—and present scientific names for local plants and animals that are well known to the students. Interpret the meaning of each Latin</w:t>
      </w:r>
      <w:r>
        <w:rPr>
          <w:rFonts w:ascii="Palatino Linotype" w:hAnsi="Palatino Linotype"/>
        </w:rPr>
        <w:t>-</w:t>
      </w:r>
      <w:r w:rsidRPr="00587691">
        <w:rPr>
          <w:rFonts w:ascii="Palatino Linotype" w:hAnsi="Palatino Linotype"/>
        </w:rPr>
        <w:t xml:space="preserve">specific epithet. An example would be the raccoon, </w:t>
      </w:r>
      <w:r w:rsidRPr="00587691">
        <w:rPr>
          <w:rFonts w:ascii="Palatino Linotype" w:hAnsi="Palatino Linotype"/>
          <w:i/>
          <w:iCs/>
        </w:rPr>
        <w:t>Procyon lotor</w:t>
      </w:r>
      <w:r w:rsidRPr="00587691">
        <w:rPr>
          <w:rFonts w:ascii="Palatino Linotype" w:hAnsi="Palatino Linotype"/>
        </w:rPr>
        <w:t>. The Latin tr</w:t>
      </w:r>
      <w:r>
        <w:rPr>
          <w:rFonts w:ascii="Palatino Linotype" w:hAnsi="Palatino Linotype"/>
        </w:rPr>
        <w:t>anslation means “early-dog” (</w:t>
      </w:r>
      <w:r w:rsidRPr="00674A14">
        <w:rPr>
          <w:rFonts w:ascii="Palatino Linotype" w:hAnsi="Palatino Linotype"/>
          <w:i/>
          <w:iCs/>
        </w:rPr>
        <w:t>Procyon</w:t>
      </w:r>
      <w:r>
        <w:rPr>
          <w:rFonts w:ascii="Palatino Linotype" w:hAnsi="Palatino Linotype"/>
        </w:rPr>
        <w:t>: an</w:t>
      </w:r>
      <w:r w:rsidRPr="00587691">
        <w:rPr>
          <w:rFonts w:ascii="Palatino Linotype" w:hAnsi="Palatino Linotype"/>
        </w:rPr>
        <w:t xml:space="preserve"> ancestor of the dog) “swimming” (</w:t>
      </w:r>
      <w:r w:rsidRPr="00674A14">
        <w:rPr>
          <w:rFonts w:ascii="Palatino Linotype" w:hAnsi="Palatino Linotype"/>
          <w:i/>
          <w:iCs/>
        </w:rPr>
        <w:t>lotor</w:t>
      </w:r>
      <w:r>
        <w:rPr>
          <w:rFonts w:ascii="Palatino Linotype" w:hAnsi="Palatino Linotype"/>
        </w:rPr>
        <w:t xml:space="preserve">: </w:t>
      </w:r>
      <w:r w:rsidRPr="00587691">
        <w:rPr>
          <w:rFonts w:ascii="Palatino Linotype" w:hAnsi="Palatino Linotype"/>
        </w:rPr>
        <w:t xml:space="preserve">often found along waterways, often “plays” with its food in the water before eating it). A second example might be the house mouse, a common household pest. Its scientific name, </w:t>
      </w:r>
      <w:r w:rsidRPr="00587691">
        <w:rPr>
          <w:rFonts w:ascii="Palatino Linotype" w:hAnsi="Palatino Linotype"/>
          <w:i/>
          <w:iCs/>
        </w:rPr>
        <w:t>Mus musculus</w:t>
      </w:r>
      <w:r w:rsidRPr="00587691">
        <w:rPr>
          <w:rFonts w:ascii="Palatino Linotype" w:hAnsi="Palatino Linotype"/>
        </w:rPr>
        <w:t xml:space="preserve">, means “mouse tiny-mouse” or often translated as “thief tiny-thief,” likely related to its ability to steal food from </w:t>
      </w:r>
      <w:r w:rsidRPr="007932CE">
        <w:rPr>
          <w:rFonts w:ascii="Palatino Linotype" w:hAnsi="Palatino Linotype"/>
        </w:rPr>
        <w:t>homes!</w:t>
      </w:r>
    </w:p>
    <w:p w14:paraId="711FF513" w14:textId="77777777" w:rsidR="00302921" w:rsidRDefault="00302921" w:rsidP="00302921">
      <w:pPr>
        <w:pStyle w:val="bulletlist"/>
        <w:numPr>
          <w:ilvl w:val="0"/>
          <w:numId w:val="14"/>
        </w:numPr>
        <w:tabs>
          <w:tab w:val="clear" w:pos="240"/>
          <w:tab w:val="clear" w:pos="720"/>
          <w:tab w:val="left" w:pos="0"/>
          <w:tab w:val="num" w:pos="270"/>
        </w:tabs>
        <w:ind w:left="270" w:hanging="270"/>
        <w:jc w:val="left"/>
        <w:rPr>
          <w:rFonts w:ascii="Palatino Linotype" w:hAnsi="Palatino Linotype"/>
        </w:rPr>
      </w:pPr>
      <w:r w:rsidRPr="007932CE">
        <w:rPr>
          <w:rFonts w:ascii="Palatino Linotype" w:hAnsi="Palatino Linotype"/>
        </w:rPr>
        <w:t>Show a phylogenetic tree of vertebrates (or any other group of organisms for which a phylogenetic tree is available) to demonstrate the phylogenetic system of classification. Present students with a set of diverse organisms</w:t>
      </w:r>
      <w:r w:rsidR="001B66BE">
        <w:rPr>
          <w:rFonts w:ascii="Palatino Linotype" w:hAnsi="Palatino Linotype"/>
        </w:rPr>
        <w:t xml:space="preserve"> and</w:t>
      </w:r>
      <w:r w:rsidR="001B66BE" w:rsidRPr="007932CE">
        <w:rPr>
          <w:rFonts w:ascii="Palatino Linotype" w:hAnsi="Palatino Linotype"/>
        </w:rPr>
        <w:t xml:space="preserve"> </w:t>
      </w:r>
      <w:r w:rsidRPr="007932CE">
        <w:rPr>
          <w:rFonts w:ascii="Palatino Linotype" w:hAnsi="Palatino Linotype"/>
        </w:rPr>
        <w:t>ask them how they would classify these organisms. You can add as much detail in the classification as you prefer: grouped by domain, kingdom, phyl</w:t>
      </w:r>
      <w:r>
        <w:rPr>
          <w:rFonts w:ascii="Palatino Linotype" w:hAnsi="Palatino Linotype"/>
        </w:rPr>
        <w:t>um</w:t>
      </w:r>
      <w:r w:rsidRPr="007932CE">
        <w:rPr>
          <w:rFonts w:ascii="Palatino Linotype" w:hAnsi="Palatino Linotype"/>
        </w:rPr>
        <w:t>, or more. You may wish to hold off going to further levels of classification until students have gone through the diversity chapters and have a better feel for classification.</w:t>
      </w:r>
    </w:p>
    <w:p w14:paraId="7209C8CB" w14:textId="77777777" w:rsidR="00302921" w:rsidRDefault="00302921" w:rsidP="00302921">
      <w:pPr>
        <w:pStyle w:val="bulletlist"/>
        <w:numPr>
          <w:ilvl w:val="0"/>
          <w:numId w:val="14"/>
        </w:numPr>
        <w:tabs>
          <w:tab w:val="clear" w:pos="240"/>
          <w:tab w:val="clear" w:pos="720"/>
          <w:tab w:val="left" w:pos="0"/>
          <w:tab w:val="num" w:pos="270"/>
        </w:tabs>
        <w:ind w:left="270" w:hanging="270"/>
        <w:jc w:val="left"/>
        <w:rPr>
          <w:rFonts w:ascii="Palatino Linotype" w:hAnsi="Palatino Linotype"/>
        </w:rPr>
      </w:pPr>
      <w:r w:rsidRPr="004456F7">
        <w:rPr>
          <w:rFonts w:ascii="Palatino Linotype" w:hAnsi="Palatino Linotype"/>
        </w:rPr>
        <w:t xml:space="preserve">Present fossil evidence showing how a group of related organisms or a single genus has evolved and changed through time (for example, the horse, </w:t>
      </w:r>
      <w:r w:rsidRPr="004456F7">
        <w:rPr>
          <w:rFonts w:ascii="Palatino Linotype" w:hAnsi="Palatino Linotype"/>
          <w:i/>
        </w:rPr>
        <w:t>Equus</w:t>
      </w:r>
      <w:r w:rsidRPr="004456F7">
        <w:rPr>
          <w:rFonts w:ascii="Palatino Linotype" w:hAnsi="Palatino Linotype"/>
        </w:rPr>
        <w:t>, and its ancestors show a complete fossil record).</w:t>
      </w:r>
    </w:p>
    <w:p w14:paraId="7C690D5A" w14:textId="77777777" w:rsidR="00302921" w:rsidRDefault="00302921" w:rsidP="00302921">
      <w:pPr>
        <w:pStyle w:val="bulletlist"/>
        <w:numPr>
          <w:ilvl w:val="0"/>
          <w:numId w:val="14"/>
        </w:numPr>
        <w:tabs>
          <w:tab w:val="clear" w:pos="240"/>
          <w:tab w:val="clear" w:pos="720"/>
          <w:tab w:val="left" w:pos="0"/>
          <w:tab w:val="num" w:pos="270"/>
        </w:tabs>
        <w:ind w:left="270" w:hanging="270"/>
        <w:jc w:val="left"/>
        <w:rPr>
          <w:rFonts w:ascii="Palatino Linotype" w:hAnsi="Palatino Linotype"/>
        </w:rPr>
      </w:pPr>
      <w:r w:rsidRPr="004456F7">
        <w:rPr>
          <w:rFonts w:ascii="Palatino Linotype" w:hAnsi="Palatino Linotype"/>
        </w:rPr>
        <w:t>Briefly list the steps of the scientific method in the wrong order. Ask the class to place them, one by one, in the correct order.</w:t>
      </w:r>
    </w:p>
    <w:p w14:paraId="65322E67" w14:textId="77777777" w:rsidR="00302921" w:rsidRPr="007932CE" w:rsidRDefault="00302921" w:rsidP="00302921">
      <w:pPr>
        <w:pStyle w:val="bulletlist"/>
        <w:numPr>
          <w:ilvl w:val="0"/>
          <w:numId w:val="14"/>
        </w:numPr>
        <w:tabs>
          <w:tab w:val="clear" w:pos="240"/>
          <w:tab w:val="clear" w:pos="720"/>
          <w:tab w:val="left" w:pos="0"/>
          <w:tab w:val="num" w:pos="270"/>
        </w:tabs>
        <w:ind w:left="270" w:hanging="270"/>
        <w:jc w:val="left"/>
        <w:rPr>
          <w:rFonts w:ascii="Palatino Linotype" w:hAnsi="Palatino Linotype"/>
        </w:rPr>
      </w:pPr>
      <w:r w:rsidRPr="007932CE">
        <w:rPr>
          <w:rFonts w:ascii="Palatino Linotype" w:hAnsi="Palatino Linotype"/>
        </w:rPr>
        <w:t>Show how we use the scientific method in everyday problem solving</w:t>
      </w:r>
      <w:r>
        <w:rPr>
          <w:rFonts w:ascii="Palatino Linotype" w:hAnsi="Palatino Linotype"/>
        </w:rPr>
        <w:t>,</w:t>
      </w:r>
      <w:r w:rsidRPr="007932CE">
        <w:rPr>
          <w:rFonts w:ascii="Palatino Linotype" w:hAnsi="Palatino Linotype"/>
        </w:rPr>
        <w:t xml:space="preserve"> as illustrated by this example:</w:t>
      </w:r>
    </w:p>
    <w:p w14:paraId="512B173C" w14:textId="77777777" w:rsidR="00302921" w:rsidRPr="007932CE" w:rsidRDefault="00302921" w:rsidP="00302921">
      <w:pPr>
        <w:pStyle w:val="bulletlist"/>
        <w:tabs>
          <w:tab w:val="clear" w:pos="240"/>
          <w:tab w:val="left" w:pos="1440"/>
          <w:tab w:val="left" w:pos="5220"/>
        </w:tabs>
        <w:spacing w:after="0"/>
        <w:ind w:left="1440" w:hanging="360"/>
        <w:jc w:val="left"/>
        <w:rPr>
          <w:rFonts w:ascii="Palatino Linotype" w:hAnsi="Palatino Linotype"/>
          <w:i/>
        </w:rPr>
      </w:pPr>
      <w:r w:rsidRPr="007932CE">
        <w:rPr>
          <w:rFonts w:ascii="Palatino Linotype" w:hAnsi="Palatino Linotype"/>
          <w:i/>
        </w:rPr>
        <w:tab/>
        <w:t>Event</w:t>
      </w:r>
      <w:r w:rsidRPr="007932CE">
        <w:rPr>
          <w:rFonts w:ascii="Palatino Linotype" w:hAnsi="Palatino Linotype"/>
          <w:i/>
        </w:rPr>
        <w:tab/>
        <w:t>Method Step</w:t>
      </w:r>
    </w:p>
    <w:p w14:paraId="7D272F43" w14:textId="77777777" w:rsidR="00302921" w:rsidRPr="007932CE" w:rsidRDefault="00302921" w:rsidP="005A6791">
      <w:pPr>
        <w:pStyle w:val="bulletlist"/>
        <w:tabs>
          <w:tab w:val="clear" w:pos="240"/>
          <w:tab w:val="decimal" w:pos="380"/>
          <w:tab w:val="left" w:pos="560"/>
          <w:tab w:val="left" w:pos="1440"/>
          <w:tab w:val="decimal" w:leader="dot" w:pos="4920"/>
          <w:tab w:val="left" w:pos="5220"/>
          <w:tab w:val="left" w:pos="5670"/>
        </w:tabs>
        <w:spacing w:after="0"/>
        <w:ind w:left="1440" w:hanging="360"/>
        <w:jc w:val="left"/>
        <w:rPr>
          <w:rFonts w:ascii="Palatino Linotype" w:hAnsi="Palatino Linotype"/>
        </w:rPr>
      </w:pPr>
      <w:r w:rsidRPr="007932CE">
        <w:rPr>
          <w:rFonts w:ascii="Palatino Linotype" w:hAnsi="Palatino Linotype"/>
        </w:rPr>
        <w:tab/>
        <w:t>a.</w:t>
      </w:r>
      <w:r w:rsidR="001B66BE">
        <w:rPr>
          <w:rFonts w:ascii="Palatino Linotype" w:hAnsi="Palatino Linotype"/>
        </w:rPr>
        <w:t xml:space="preserve"> A</w:t>
      </w:r>
      <w:r w:rsidRPr="007932CE">
        <w:rPr>
          <w:rFonts w:ascii="Palatino Linotype" w:hAnsi="Palatino Linotype"/>
        </w:rPr>
        <w:t>uto will not start</w:t>
      </w:r>
      <w:r w:rsidRPr="007932CE">
        <w:rPr>
          <w:rFonts w:ascii="Palatino Linotype" w:hAnsi="Palatino Linotype"/>
        </w:rPr>
        <w:tab/>
      </w:r>
      <w:r w:rsidR="001B66BE" w:rsidRPr="007932CE">
        <w:rPr>
          <w:rFonts w:ascii="Palatino Linotype" w:hAnsi="Palatino Linotype"/>
        </w:rPr>
        <w:tab/>
      </w:r>
      <w:r w:rsidRPr="007932CE">
        <w:rPr>
          <w:rFonts w:ascii="Palatino Linotype" w:hAnsi="Palatino Linotype"/>
        </w:rPr>
        <w:t>a.</w:t>
      </w:r>
      <w:r w:rsidRPr="007932CE">
        <w:rPr>
          <w:rFonts w:ascii="Palatino Linotype" w:hAnsi="Palatino Linotype"/>
        </w:rPr>
        <w:tab/>
      </w:r>
      <w:r w:rsidR="001B66BE">
        <w:rPr>
          <w:rFonts w:ascii="Palatino Linotype" w:hAnsi="Palatino Linotype"/>
        </w:rPr>
        <w:t xml:space="preserve">  </w:t>
      </w:r>
      <w:r w:rsidRPr="007932CE">
        <w:rPr>
          <w:rFonts w:ascii="Palatino Linotype" w:hAnsi="Palatino Linotype"/>
        </w:rPr>
        <w:t>Observation</w:t>
      </w:r>
    </w:p>
    <w:p w14:paraId="634D0EB4" w14:textId="77777777" w:rsidR="00302921" w:rsidRPr="007932CE" w:rsidRDefault="00302921" w:rsidP="00302921">
      <w:pPr>
        <w:pStyle w:val="bulletlist"/>
        <w:tabs>
          <w:tab w:val="clear" w:pos="240"/>
          <w:tab w:val="decimal" w:pos="380"/>
          <w:tab w:val="left" w:pos="560"/>
          <w:tab w:val="left" w:pos="1440"/>
          <w:tab w:val="decimal" w:leader="dot" w:pos="4920"/>
          <w:tab w:val="left" w:pos="5220"/>
        </w:tabs>
        <w:spacing w:after="0"/>
        <w:ind w:left="1440" w:hanging="360"/>
        <w:jc w:val="left"/>
        <w:rPr>
          <w:rFonts w:ascii="Palatino Linotype" w:hAnsi="Palatino Linotype"/>
        </w:rPr>
      </w:pPr>
      <w:r w:rsidRPr="007932CE">
        <w:rPr>
          <w:rFonts w:ascii="Palatino Linotype" w:hAnsi="Palatino Linotype"/>
        </w:rPr>
        <w:tab/>
        <w:t>b.</w:t>
      </w:r>
      <w:r w:rsidR="001B66BE">
        <w:rPr>
          <w:rFonts w:ascii="Palatino Linotype" w:hAnsi="Palatino Linotype"/>
        </w:rPr>
        <w:t xml:space="preserve"> </w:t>
      </w:r>
      <w:r w:rsidRPr="007932CE">
        <w:rPr>
          <w:rFonts w:ascii="Palatino Linotype" w:hAnsi="Palatino Linotype"/>
        </w:rPr>
        <w:t>Battery dead</w:t>
      </w:r>
      <w:r w:rsidR="001B66BE">
        <w:rPr>
          <w:rFonts w:ascii="Palatino Linotype" w:hAnsi="Palatino Linotype"/>
        </w:rPr>
        <w:tab/>
      </w:r>
      <w:r w:rsidR="001B66BE">
        <w:rPr>
          <w:rFonts w:ascii="Palatino Linotype" w:hAnsi="Palatino Linotype"/>
        </w:rPr>
        <w:tab/>
      </w:r>
      <w:r w:rsidRPr="007932CE">
        <w:rPr>
          <w:rFonts w:ascii="Palatino Linotype" w:hAnsi="Palatino Linotype"/>
        </w:rPr>
        <w:t>b.</w:t>
      </w:r>
      <w:r w:rsidRPr="007932CE">
        <w:rPr>
          <w:rFonts w:ascii="Palatino Linotype" w:hAnsi="Palatino Linotype"/>
        </w:rPr>
        <w:tab/>
        <w:t>Hypothesis</w:t>
      </w:r>
    </w:p>
    <w:p w14:paraId="1E3A08DA" w14:textId="77777777" w:rsidR="00302921" w:rsidRPr="007932CE" w:rsidRDefault="00302921" w:rsidP="005A6791">
      <w:pPr>
        <w:pStyle w:val="bulletlist"/>
        <w:tabs>
          <w:tab w:val="clear" w:pos="240"/>
          <w:tab w:val="decimal" w:pos="380"/>
          <w:tab w:val="left" w:pos="560"/>
          <w:tab w:val="left" w:pos="1710"/>
          <w:tab w:val="decimal" w:leader="dot" w:pos="4920"/>
          <w:tab w:val="left" w:pos="5220"/>
        </w:tabs>
        <w:spacing w:after="0"/>
        <w:ind w:left="1620" w:hanging="540"/>
        <w:jc w:val="left"/>
        <w:rPr>
          <w:rFonts w:ascii="Palatino Linotype" w:hAnsi="Palatino Linotype"/>
        </w:rPr>
      </w:pPr>
      <w:r w:rsidRPr="007932CE">
        <w:rPr>
          <w:rFonts w:ascii="Palatino Linotype" w:hAnsi="Palatino Linotype"/>
        </w:rPr>
        <w:tab/>
      </w:r>
      <w:r w:rsidR="001B66BE">
        <w:rPr>
          <w:rFonts w:ascii="Palatino Linotype" w:hAnsi="Palatino Linotype"/>
        </w:rPr>
        <w:t xml:space="preserve"> </w:t>
      </w:r>
      <w:r w:rsidRPr="007932CE">
        <w:rPr>
          <w:rFonts w:ascii="Palatino Linotype" w:hAnsi="Palatino Linotype"/>
        </w:rPr>
        <w:t xml:space="preserve">Ignition problem </w:t>
      </w:r>
      <w:r w:rsidRPr="007932CE">
        <w:rPr>
          <w:rFonts w:ascii="Palatino Linotype" w:hAnsi="Palatino Linotype"/>
        </w:rPr>
        <w:tab/>
      </w:r>
      <w:r w:rsidRPr="007932CE">
        <w:rPr>
          <w:rFonts w:ascii="Palatino Linotype" w:hAnsi="Palatino Linotype"/>
        </w:rPr>
        <w:tab/>
      </w:r>
      <w:r w:rsidR="001B66BE">
        <w:rPr>
          <w:rFonts w:ascii="Palatino Linotype" w:hAnsi="Palatino Linotype"/>
        </w:rPr>
        <w:tab/>
      </w:r>
      <w:r w:rsidRPr="007932CE">
        <w:rPr>
          <w:rFonts w:ascii="Palatino Linotype" w:hAnsi="Palatino Linotype"/>
        </w:rPr>
        <w:t>Hypothesis</w:t>
      </w:r>
    </w:p>
    <w:p w14:paraId="33725788" w14:textId="77777777" w:rsidR="00302921" w:rsidRPr="007932CE" w:rsidRDefault="00302921" w:rsidP="005A6791">
      <w:pPr>
        <w:pStyle w:val="bulletlist"/>
        <w:tabs>
          <w:tab w:val="clear" w:pos="240"/>
          <w:tab w:val="decimal" w:pos="380"/>
          <w:tab w:val="left" w:pos="560"/>
          <w:tab w:val="left" w:pos="1710"/>
          <w:tab w:val="decimal" w:leader="dot" w:pos="4920"/>
          <w:tab w:val="left" w:pos="5220"/>
        </w:tabs>
        <w:spacing w:after="0"/>
        <w:ind w:left="1620" w:hanging="540"/>
        <w:jc w:val="left"/>
        <w:rPr>
          <w:rFonts w:ascii="Palatino Linotype" w:hAnsi="Palatino Linotype"/>
        </w:rPr>
      </w:pPr>
      <w:r w:rsidRPr="007932CE">
        <w:rPr>
          <w:rFonts w:ascii="Palatino Linotype" w:hAnsi="Palatino Linotype"/>
        </w:rPr>
        <w:tab/>
      </w:r>
      <w:r w:rsidR="001B66BE">
        <w:rPr>
          <w:rFonts w:ascii="Palatino Linotype" w:hAnsi="Palatino Linotype"/>
        </w:rPr>
        <w:t xml:space="preserve"> </w:t>
      </w:r>
      <w:r w:rsidRPr="007932CE">
        <w:rPr>
          <w:rFonts w:ascii="Palatino Linotype" w:hAnsi="Palatino Linotype"/>
        </w:rPr>
        <w:t xml:space="preserve">Out of gas </w:t>
      </w:r>
      <w:r w:rsidRPr="007932CE">
        <w:rPr>
          <w:rFonts w:ascii="Palatino Linotype" w:hAnsi="Palatino Linotype"/>
        </w:rPr>
        <w:tab/>
      </w:r>
      <w:r w:rsidRPr="007932CE">
        <w:rPr>
          <w:rFonts w:ascii="Palatino Linotype" w:hAnsi="Palatino Linotype"/>
        </w:rPr>
        <w:tab/>
      </w:r>
      <w:r w:rsidR="001B66BE">
        <w:rPr>
          <w:rFonts w:ascii="Palatino Linotype" w:hAnsi="Palatino Linotype"/>
        </w:rPr>
        <w:tab/>
      </w:r>
      <w:r w:rsidRPr="007932CE">
        <w:rPr>
          <w:rFonts w:ascii="Palatino Linotype" w:hAnsi="Palatino Linotype"/>
        </w:rPr>
        <w:t>Hypothesis</w:t>
      </w:r>
    </w:p>
    <w:p w14:paraId="4494C90F" w14:textId="77777777" w:rsidR="00302921" w:rsidRPr="007932CE" w:rsidRDefault="00302921" w:rsidP="00302921">
      <w:pPr>
        <w:pStyle w:val="bulletlist"/>
        <w:tabs>
          <w:tab w:val="clear" w:pos="240"/>
          <w:tab w:val="decimal" w:pos="380"/>
          <w:tab w:val="left" w:pos="560"/>
          <w:tab w:val="left" w:pos="1440"/>
          <w:tab w:val="decimal" w:leader="dot" w:pos="4920"/>
          <w:tab w:val="left" w:pos="5220"/>
        </w:tabs>
        <w:spacing w:after="0"/>
        <w:ind w:left="1440" w:hanging="360"/>
        <w:jc w:val="left"/>
        <w:rPr>
          <w:rFonts w:ascii="Palatino Linotype" w:hAnsi="Palatino Linotype"/>
        </w:rPr>
      </w:pPr>
      <w:r w:rsidRPr="007932CE">
        <w:rPr>
          <w:rFonts w:ascii="Palatino Linotype" w:hAnsi="Palatino Linotype"/>
        </w:rPr>
        <w:tab/>
        <w:t>c.</w:t>
      </w:r>
      <w:r w:rsidR="001B66BE" w:rsidRPr="007932CE" w:rsidDel="001B66BE">
        <w:rPr>
          <w:rFonts w:ascii="Palatino Linotype" w:hAnsi="Palatino Linotype"/>
        </w:rPr>
        <w:t xml:space="preserve"> </w:t>
      </w:r>
      <w:r w:rsidR="001B66BE">
        <w:rPr>
          <w:rFonts w:ascii="Palatino Linotype" w:hAnsi="Palatino Linotype"/>
        </w:rPr>
        <w:t>Tu</w:t>
      </w:r>
      <w:r w:rsidRPr="007932CE">
        <w:rPr>
          <w:rFonts w:ascii="Palatino Linotype" w:hAnsi="Palatino Linotype"/>
        </w:rPr>
        <w:t>rn on headlights</w:t>
      </w:r>
      <w:r w:rsidRPr="007932CE">
        <w:rPr>
          <w:rFonts w:ascii="Palatino Linotype" w:hAnsi="Palatino Linotype"/>
        </w:rPr>
        <w:tab/>
      </w:r>
      <w:r w:rsidR="001B66BE">
        <w:rPr>
          <w:rFonts w:ascii="Palatino Linotype" w:hAnsi="Palatino Linotype"/>
        </w:rPr>
        <w:tab/>
      </w:r>
      <w:r w:rsidRPr="007932CE">
        <w:rPr>
          <w:rFonts w:ascii="Palatino Linotype" w:hAnsi="Palatino Linotype"/>
        </w:rPr>
        <w:t>c.</w:t>
      </w:r>
      <w:r w:rsidRPr="007932CE">
        <w:rPr>
          <w:rFonts w:ascii="Palatino Linotype" w:hAnsi="Palatino Linotype"/>
        </w:rPr>
        <w:tab/>
        <w:t>Experiment</w:t>
      </w:r>
    </w:p>
    <w:p w14:paraId="1AF21753" w14:textId="77777777" w:rsidR="00302921" w:rsidRPr="007932CE" w:rsidRDefault="00302921" w:rsidP="00302921">
      <w:pPr>
        <w:pStyle w:val="bulletlist"/>
        <w:tabs>
          <w:tab w:val="clear" w:pos="240"/>
          <w:tab w:val="decimal" w:pos="380"/>
          <w:tab w:val="left" w:pos="560"/>
          <w:tab w:val="left" w:pos="1440"/>
          <w:tab w:val="decimal" w:leader="dot" w:pos="4920"/>
          <w:tab w:val="left" w:pos="5220"/>
        </w:tabs>
        <w:spacing w:after="0"/>
        <w:ind w:left="1440" w:hanging="360"/>
        <w:jc w:val="left"/>
        <w:rPr>
          <w:rFonts w:ascii="Palatino Linotype" w:hAnsi="Palatino Linotype"/>
        </w:rPr>
      </w:pPr>
      <w:r w:rsidRPr="007932CE">
        <w:rPr>
          <w:rFonts w:ascii="Palatino Linotype" w:hAnsi="Palatino Linotype"/>
        </w:rPr>
        <w:tab/>
      </w:r>
      <w:r w:rsidR="001B66BE">
        <w:rPr>
          <w:rFonts w:ascii="Palatino Linotype" w:hAnsi="Palatino Linotype"/>
        </w:rPr>
        <w:t xml:space="preserve">    </w:t>
      </w:r>
      <w:r w:rsidRPr="007932CE">
        <w:rPr>
          <w:rFonts w:ascii="Palatino Linotype" w:hAnsi="Palatino Linotype"/>
        </w:rPr>
        <w:t>Check spark plug</w:t>
      </w:r>
      <w:r w:rsidRPr="007932CE">
        <w:rPr>
          <w:rFonts w:ascii="Palatino Linotype" w:hAnsi="Palatino Linotype"/>
        </w:rPr>
        <w:tab/>
      </w:r>
      <w:r w:rsidRPr="007932CE">
        <w:rPr>
          <w:rFonts w:ascii="Palatino Linotype" w:hAnsi="Palatino Linotype"/>
        </w:rPr>
        <w:tab/>
      </w:r>
      <w:r w:rsidR="001B66BE">
        <w:rPr>
          <w:rFonts w:ascii="Palatino Linotype" w:hAnsi="Palatino Linotype"/>
        </w:rPr>
        <w:tab/>
      </w:r>
      <w:r w:rsidRPr="007932CE">
        <w:rPr>
          <w:rFonts w:ascii="Palatino Linotype" w:hAnsi="Palatino Linotype"/>
        </w:rPr>
        <w:t>Experiment</w:t>
      </w:r>
    </w:p>
    <w:p w14:paraId="54757A95" w14:textId="77777777" w:rsidR="00302921" w:rsidRPr="007932CE" w:rsidRDefault="00302921" w:rsidP="00302921">
      <w:pPr>
        <w:pStyle w:val="bulletlist"/>
        <w:tabs>
          <w:tab w:val="clear" w:pos="240"/>
          <w:tab w:val="decimal" w:pos="380"/>
          <w:tab w:val="left" w:pos="560"/>
          <w:tab w:val="left" w:pos="1440"/>
          <w:tab w:val="decimal" w:leader="dot" w:pos="4920"/>
          <w:tab w:val="left" w:pos="5220"/>
        </w:tabs>
        <w:spacing w:after="0"/>
        <w:ind w:left="1440" w:hanging="360"/>
        <w:jc w:val="left"/>
        <w:rPr>
          <w:rFonts w:ascii="Palatino Linotype" w:hAnsi="Palatino Linotype"/>
        </w:rPr>
      </w:pPr>
      <w:r w:rsidRPr="007932CE">
        <w:rPr>
          <w:rFonts w:ascii="Palatino Linotype" w:hAnsi="Palatino Linotype"/>
        </w:rPr>
        <w:tab/>
      </w:r>
      <w:r w:rsidR="001B66BE">
        <w:rPr>
          <w:rFonts w:ascii="Palatino Linotype" w:hAnsi="Palatino Linotype"/>
        </w:rPr>
        <w:t xml:space="preserve">    </w:t>
      </w:r>
      <w:r w:rsidRPr="007932CE">
        <w:rPr>
          <w:rFonts w:ascii="Palatino Linotype" w:hAnsi="Palatino Linotype"/>
        </w:rPr>
        <w:t>Check gas gauge</w:t>
      </w:r>
      <w:r w:rsidRPr="007932CE">
        <w:rPr>
          <w:rFonts w:ascii="Palatino Linotype" w:hAnsi="Palatino Linotype"/>
        </w:rPr>
        <w:tab/>
      </w:r>
      <w:r w:rsidRPr="007932CE">
        <w:rPr>
          <w:rFonts w:ascii="Palatino Linotype" w:hAnsi="Palatino Linotype"/>
        </w:rPr>
        <w:tab/>
      </w:r>
      <w:r w:rsidR="001B66BE">
        <w:rPr>
          <w:rFonts w:ascii="Palatino Linotype" w:hAnsi="Palatino Linotype"/>
        </w:rPr>
        <w:tab/>
      </w:r>
      <w:r w:rsidRPr="007932CE">
        <w:rPr>
          <w:rFonts w:ascii="Palatino Linotype" w:hAnsi="Palatino Linotype"/>
        </w:rPr>
        <w:t>Experiment</w:t>
      </w:r>
    </w:p>
    <w:p w14:paraId="39EC7F25" w14:textId="77777777" w:rsidR="00302921" w:rsidRPr="007932CE" w:rsidRDefault="00302921" w:rsidP="00302921">
      <w:pPr>
        <w:pStyle w:val="bulletlist"/>
        <w:tabs>
          <w:tab w:val="clear" w:pos="240"/>
          <w:tab w:val="decimal" w:pos="380"/>
          <w:tab w:val="left" w:pos="560"/>
          <w:tab w:val="left" w:pos="1440"/>
          <w:tab w:val="decimal" w:leader="dot" w:pos="4920"/>
          <w:tab w:val="left" w:pos="5220"/>
        </w:tabs>
        <w:spacing w:after="0"/>
        <w:ind w:left="1440" w:hanging="360"/>
        <w:jc w:val="left"/>
        <w:rPr>
          <w:rFonts w:ascii="Palatino Linotype" w:hAnsi="Palatino Linotype"/>
        </w:rPr>
      </w:pPr>
      <w:r w:rsidRPr="007932CE">
        <w:rPr>
          <w:rFonts w:ascii="Palatino Linotype" w:hAnsi="Palatino Linotype"/>
        </w:rPr>
        <w:tab/>
      </w:r>
      <w:r w:rsidR="001B66BE">
        <w:rPr>
          <w:rFonts w:ascii="Palatino Linotype" w:hAnsi="Palatino Linotype"/>
        </w:rPr>
        <w:t xml:space="preserve">    </w:t>
      </w:r>
      <w:r w:rsidRPr="007932CE">
        <w:rPr>
          <w:rFonts w:ascii="Palatino Linotype" w:hAnsi="Palatino Linotype"/>
        </w:rPr>
        <w:t xml:space="preserve">Dip long stick into gas tank </w:t>
      </w:r>
      <w:r w:rsidRPr="007932CE">
        <w:rPr>
          <w:rFonts w:ascii="Palatino Linotype" w:hAnsi="Palatino Linotype"/>
        </w:rPr>
        <w:tab/>
      </w:r>
      <w:r w:rsidRPr="007932CE">
        <w:rPr>
          <w:rFonts w:ascii="Palatino Linotype" w:hAnsi="Palatino Linotype"/>
        </w:rPr>
        <w:tab/>
      </w:r>
      <w:r w:rsidR="001B66BE">
        <w:rPr>
          <w:rFonts w:ascii="Palatino Linotype" w:hAnsi="Palatino Linotype"/>
        </w:rPr>
        <w:tab/>
      </w:r>
      <w:r w:rsidRPr="007932CE">
        <w:rPr>
          <w:rFonts w:ascii="Palatino Linotype" w:hAnsi="Palatino Linotype"/>
        </w:rPr>
        <w:t>Experiment</w:t>
      </w:r>
    </w:p>
    <w:p w14:paraId="40D68030" w14:textId="77777777" w:rsidR="00302921" w:rsidRPr="007932CE" w:rsidRDefault="00302921" w:rsidP="00302921">
      <w:pPr>
        <w:pStyle w:val="bulletlist"/>
        <w:tabs>
          <w:tab w:val="clear" w:pos="240"/>
          <w:tab w:val="decimal" w:pos="380"/>
          <w:tab w:val="left" w:pos="560"/>
          <w:tab w:val="left" w:pos="1440"/>
          <w:tab w:val="decimal" w:leader="dot" w:pos="4920"/>
          <w:tab w:val="left" w:pos="5220"/>
        </w:tabs>
        <w:spacing w:after="0"/>
        <w:ind w:left="1440" w:hanging="360"/>
        <w:jc w:val="left"/>
        <w:rPr>
          <w:rFonts w:ascii="Palatino Linotype" w:hAnsi="Palatino Linotype"/>
        </w:rPr>
      </w:pPr>
      <w:r w:rsidRPr="007932CE">
        <w:rPr>
          <w:rFonts w:ascii="Palatino Linotype" w:hAnsi="Palatino Linotype"/>
        </w:rPr>
        <w:tab/>
        <w:t>d.</w:t>
      </w:r>
      <w:r w:rsidRPr="007932CE">
        <w:rPr>
          <w:rFonts w:ascii="Palatino Linotype" w:hAnsi="Palatino Linotype"/>
        </w:rPr>
        <w:tab/>
      </w:r>
      <w:r>
        <w:rPr>
          <w:rFonts w:ascii="Palatino Linotype" w:hAnsi="Palatino Linotype"/>
        </w:rPr>
        <w:t xml:space="preserve"> </w:t>
      </w:r>
      <w:r w:rsidRPr="007932CE">
        <w:rPr>
          <w:rFonts w:ascii="Palatino Linotype" w:hAnsi="Palatino Linotype"/>
        </w:rPr>
        <w:t xml:space="preserve">Headlights burn brightly (battery OK) </w:t>
      </w:r>
      <w:r w:rsidRPr="007932CE">
        <w:rPr>
          <w:rFonts w:ascii="Palatino Linotype" w:hAnsi="Palatino Linotype"/>
        </w:rPr>
        <w:tab/>
        <w:t>d.</w:t>
      </w:r>
      <w:r w:rsidRPr="007932CE">
        <w:rPr>
          <w:rFonts w:ascii="Palatino Linotype" w:hAnsi="Palatino Linotype"/>
        </w:rPr>
        <w:tab/>
        <w:t>Analyze results</w:t>
      </w:r>
    </w:p>
    <w:p w14:paraId="000091CD" w14:textId="77777777" w:rsidR="00302921" w:rsidRPr="007932CE" w:rsidRDefault="00302921" w:rsidP="00302921">
      <w:pPr>
        <w:pStyle w:val="bulletlist"/>
        <w:tabs>
          <w:tab w:val="clear" w:pos="240"/>
          <w:tab w:val="decimal" w:pos="380"/>
          <w:tab w:val="left" w:pos="560"/>
          <w:tab w:val="left" w:pos="1440"/>
          <w:tab w:val="decimal" w:leader="dot" w:pos="4920"/>
          <w:tab w:val="left" w:pos="5220"/>
        </w:tabs>
        <w:spacing w:after="0"/>
        <w:ind w:left="1440" w:hanging="360"/>
        <w:jc w:val="left"/>
        <w:rPr>
          <w:rFonts w:ascii="Palatino Linotype" w:hAnsi="Palatino Linotype"/>
        </w:rPr>
      </w:pPr>
      <w:r w:rsidRPr="007932CE">
        <w:rPr>
          <w:rFonts w:ascii="Palatino Linotype" w:hAnsi="Palatino Linotype"/>
        </w:rPr>
        <w:tab/>
      </w:r>
      <w:r w:rsidR="001B66BE">
        <w:rPr>
          <w:rFonts w:ascii="Palatino Linotype" w:hAnsi="Palatino Linotype"/>
        </w:rPr>
        <w:t xml:space="preserve">     </w:t>
      </w:r>
      <w:r w:rsidRPr="007932CE">
        <w:rPr>
          <w:rFonts w:ascii="Palatino Linotype" w:hAnsi="Palatino Linotype"/>
        </w:rPr>
        <w:t>Strong ignition spark</w:t>
      </w:r>
      <w:r w:rsidRPr="007932CE">
        <w:rPr>
          <w:rFonts w:ascii="Palatino Linotype" w:hAnsi="Palatino Linotype"/>
        </w:rPr>
        <w:tab/>
      </w:r>
      <w:r w:rsidRPr="007932CE">
        <w:rPr>
          <w:rFonts w:ascii="Palatino Linotype" w:hAnsi="Palatino Linotype"/>
        </w:rPr>
        <w:tab/>
      </w:r>
      <w:r w:rsidR="001B66BE">
        <w:rPr>
          <w:rFonts w:ascii="Palatino Linotype" w:hAnsi="Palatino Linotype"/>
        </w:rPr>
        <w:tab/>
      </w:r>
      <w:r w:rsidRPr="007932CE">
        <w:rPr>
          <w:rFonts w:ascii="Palatino Linotype" w:hAnsi="Palatino Linotype"/>
        </w:rPr>
        <w:t>Analyze results</w:t>
      </w:r>
    </w:p>
    <w:p w14:paraId="30E60937" w14:textId="77777777" w:rsidR="00302921" w:rsidRPr="007932CE" w:rsidRDefault="00302921" w:rsidP="00302921">
      <w:pPr>
        <w:pStyle w:val="bulletlist"/>
        <w:tabs>
          <w:tab w:val="clear" w:pos="240"/>
          <w:tab w:val="decimal" w:pos="380"/>
          <w:tab w:val="left" w:pos="560"/>
          <w:tab w:val="left" w:pos="1440"/>
          <w:tab w:val="decimal" w:leader="dot" w:pos="4920"/>
          <w:tab w:val="left" w:pos="5220"/>
        </w:tabs>
        <w:spacing w:after="0"/>
        <w:ind w:left="1440" w:hanging="360"/>
        <w:jc w:val="left"/>
        <w:rPr>
          <w:rFonts w:ascii="Palatino Linotype" w:hAnsi="Palatino Linotype"/>
        </w:rPr>
      </w:pPr>
      <w:r w:rsidRPr="007932CE">
        <w:rPr>
          <w:rFonts w:ascii="Palatino Linotype" w:hAnsi="Palatino Linotype"/>
        </w:rPr>
        <w:tab/>
      </w:r>
      <w:r w:rsidRPr="007932CE">
        <w:rPr>
          <w:rFonts w:ascii="Palatino Linotype" w:hAnsi="Palatino Linotype"/>
        </w:rPr>
        <w:tab/>
      </w:r>
      <w:r w:rsidR="001B66BE">
        <w:rPr>
          <w:rFonts w:ascii="Palatino Linotype" w:hAnsi="Palatino Linotype"/>
        </w:rPr>
        <w:t xml:space="preserve">     </w:t>
      </w:r>
      <w:r w:rsidRPr="007932CE">
        <w:rPr>
          <w:rFonts w:ascii="Palatino Linotype" w:hAnsi="Palatino Linotype"/>
        </w:rPr>
        <w:t>Gauge says half tank</w:t>
      </w:r>
      <w:r>
        <w:rPr>
          <w:rFonts w:ascii="Palatino Linotype" w:hAnsi="Palatino Linotype"/>
        </w:rPr>
        <w:t>,</w:t>
      </w:r>
      <w:r w:rsidRPr="007932CE">
        <w:rPr>
          <w:rFonts w:ascii="Palatino Linotype" w:hAnsi="Palatino Linotype"/>
        </w:rPr>
        <w:t xml:space="preserve"> but no gas on stick</w:t>
      </w:r>
      <w:r w:rsidRPr="007932CE">
        <w:rPr>
          <w:rFonts w:ascii="Palatino Linotype" w:hAnsi="Palatino Linotype"/>
        </w:rPr>
        <w:tab/>
        <w:t>Analyze results</w:t>
      </w:r>
    </w:p>
    <w:p w14:paraId="03FC4F1D" w14:textId="77777777" w:rsidR="00302921" w:rsidRPr="007932CE" w:rsidRDefault="00302921" w:rsidP="00302921">
      <w:pPr>
        <w:pStyle w:val="bulletlist"/>
        <w:tabs>
          <w:tab w:val="clear" w:pos="240"/>
          <w:tab w:val="decimal" w:pos="380"/>
          <w:tab w:val="left" w:pos="560"/>
          <w:tab w:val="left" w:pos="1440"/>
          <w:tab w:val="decimal" w:leader="dot" w:pos="4920"/>
          <w:tab w:val="left" w:pos="5220"/>
        </w:tabs>
        <w:spacing w:after="0"/>
        <w:ind w:left="1440" w:hanging="360"/>
        <w:jc w:val="left"/>
        <w:rPr>
          <w:rFonts w:ascii="Palatino Linotype" w:hAnsi="Palatino Linotype"/>
        </w:rPr>
      </w:pPr>
      <w:r w:rsidRPr="007932CE">
        <w:rPr>
          <w:rFonts w:ascii="Palatino Linotype" w:hAnsi="Palatino Linotype"/>
        </w:rPr>
        <w:tab/>
        <w:t>e.</w:t>
      </w:r>
      <w:r w:rsidRPr="007932CE">
        <w:rPr>
          <w:rFonts w:ascii="Palatino Linotype" w:hAnsi="Palatino Linotype"/>
        </w:rPr>
        <w:tab/>
      </w:r>
      <w:r>
        <w:rPr>
          <w:rFonts w:ascii="Palatino Linotype" w:hAnsi="Palatino Linotype"/>
        </w:rPr>
        <w:t xml:space="preserve"> </w:t>
      </w:r>
      <w:r w:rsidRPr="007932CE">
        <w:rPr>
          <w:rFonts w:ascii="Palatino Linotype" w:hAnsi="Palatino Linotype"/>
        </w:rPr>
        <w:t xml:space="preserve">Gas gauge is not accurate; car needs gas </w:t>
      </w:r>
    </w:p>
    <w:p w14:paraId="0173BB6B" w14:textId="77777777" w:rsidR="00302921" w:rsidRPr="007932CE" w:rsidRDefault="00302921" w:rsidP="005A6791">
      <w:pPr>
        <w:pStyle w:val="bulletlist"/>
        <w:tabs>
          <w:tab w:val="clear" w:pos="240"/>
          <w:tab w:val="decimal" w:pos="380"/>
          <w:tab w:val="left" w:pos="560"/>
          <w:tab w:val="left" w:pos="1980"/>
          <w:tab w:val="decimal" w:leader="dot" w:pos="4920"/>
          <w:tab w:val="left" w:pos="5220"/>
        </w:tabs>
        <w:spacing w:after="0"/>
        <w:ind w:left="1620" w:hanging="540"/>
        <w:jc w:val="left"/>
        <w:rPr>
          <w:rFonts w:ascii="Palatino Linotype" w:hAnsi="Palatino Linotype"/>
        </w:rPr>
      </w:pPr>
      <w:r w:rsidRPr="007932CE">
        <w:rPr>
          <w:rFonts w:ascii="Palatino Linotype" w:hAnsi="Palatino Linotype"/>
        </w:rPr>
        <w:tab/>
      </w:r>
      <w:r w:rsidR="001B66BE">
        <w:rPr>
          <w:rFonts w:ascii="Palatino Linotype" w:hAnsi="Palatino Linotype"/>
        </w:rPr>
        <w:t>t</w:t>
      </w:r>
      <w:r w:rsidRPr="007932CE">
        <w:rPr>
          <w:rFonts w:ascii="Palatino Linotype" w:hAnsi="Palatino Linotype"/>
        </w:rPr>
        <w:t>o run</w:t>
      </w:r>
      <w:r w:rsidRPr="007932CE">
        <w:rPr>
          <w:rFonts w:ascii="Palatino Linotype" w:hAnsi="Palatino Linotype"/>
        </w:rPr>
        <w:tab/>
      </w:r>
      <w:r w:rsidR="001B66BE">
        <w:rPr>
          <w:rFonts w:ascii="Palatino Linotype" w:hAnsi="Palatino Linotype"/>
        </w:rPr>
        <w:tab/>
      </w:r>
      <w:r w:rsidRPr="007932CE">
        <w:rPr>
          <w:rFonts w:ascii="Palatino Linotype" w:hAnsi="Palatino Linotype"/>
        </w:rPr>
        <w:t>e.</w:t>
      </w:r>
      <w:r w:rsidRPr="007932CE">
        <w:rPr>
          <w:rFonts w:ascii="Palatino Linotype" w:hAnsi="Palatino Linotype"/>
        </w:rPr>
        <w:tab/>
        <w:t>Generalize; form principle</w:t>
      </w:r>
    </w:p>
    <w:p w14:paraId="4FE9ADF8" w14:textId="77777777" w:rsidR="00302921" w:rsidRPr="006474BF" w:rsidRDefault="00302921" w:rsidP="00302921">
      <w:pPr>
        <w:jc w:val="left"/>
        <w:rPr>
          <w:rFonts w:ascii="Palatino Linotype" w:hAnsi="Palatino Linotype"/>
          <w:highlight w:val="yellow"/>
        </w:rPr>
      </w:pPr>
    </w:p>
    <w:p w14:paraId="52C3E27A" w14:textId="77777777" w:rsidR="00302921" w:rsidRDefault="00302921" w:rsidP="00302921">
      <w:pPr>
        <w:pStyle w:val="bulletlist"/>
        <w:numPr>
          <w:ilvl w:val="0"/>
          <w:numId w:val="15"/>
        </w:numPr>
        <w:tabs>
          <w:tab w:val="clear" w:pos="720"/>
          <w:tab w:val="num" w:pos="270"/>
        </w:tabs>
        <w:ind w:left="270" w:hanging="270"/>
        <w:jc w:val="left"/>
        <w:rPr>
          <w:rFonts w:ascii="Palatino Linotype" w:hAnsi="Palatino Linotype"/>
        </w:rPr>
      </w:pPr>
      <w:r>
        <w:rPr>
          <w:rFonts w:ascii="Palatino Linotype" w:hAnsi="Palatino Linotype"/>
        </w:rPr>
        <w:t xml:space="preserve">Present an observation to the class. Divide </w:t>
      </w:r>
      <w:r w:rsidR="001B66BE">
        <w:rPr>
          <w:rFonts w:ascii="Palatino Linotype" w:hAnsi="Palatino Linotype"/>
        </w:rPr>
        <w:t xml:space="preserve">students </w:t>
      </w:r>
      <w:r>
        <w:rPr>
          <w:rFonts w:ascii="Palatino Linotype" w:hAnsi="Palatino Linotype"/>
        </w:rPr>
        <w:t xml:space="preserve">into groups of three or four, and give them 10 minutes to devise an experiment, making sure they address each step of the scientific method. </w:t>
      </w:r>
      <w:r>
        <w:rPr>
          <w:rFonts w:ascii="Palatino Linotype" w:hAnsi="Palatino Linotype"/>
        </w:rPr>
        <w:lastRenderedPageBreak/>
        <w:t xml:space="preserve">Example observations might include: 1) My cell phone does not work; 2) My bread gets moldy faster if I leave it on the counter, as opposed to placing it in the refrigerator; 3) It has rained more this year than it has in the previous five years. </w:t>
      </w:r>
    </w:p>
    <w:p w14:paraId="3FD45064" w14:textId="77777777" w:rsidR="00302921" w:rsidRPr="004456F7" w:rsidRDefault="00302921" w:rsidP="00302921">
      <w:pPr>
        <w:pStyle w:val="bulletlist"/>
        <w:numPr>
          <w:ilvl w:val="0"/>
          <w:numId w:val="15"/>
        </w:numPr>
        <w:tabs>
          <w:tab w:val="clear" w:pos="720"/>
          <w:tab w:val="num" w:pos="270"/>
        </w:tabs>
        <w:ind w:left="270" w:hanging="270"/>
        <w:jc w:val="left"/>
        <w:rPr>
          <w:rFonts w:ascii="Palatino Linotype" w:hAnsi="Palatino Linotype"/>
        </w:rPr>
      </w:pPr>
      <w:r>
        <w:rPr>
          <w:rFonts w:ascii="Palatino Linotype" w:hAnsi="Palatino Linotype"/>
        </w:rPr>
        <w:t xml:space="preserve">Present a number of hypotheses to your class and have students determine if they are scientifically testable. Examples might include: 1) Coke tastes better than Pepsi (not testable, an opinion question); 2) </w:t>
      </w:r>
      <w:r w:rsidRPr="007932CE">
        <w:rPr>
          <w:rFonts w:ascii="Palatino Linotype" w:hAnsi="Palatino Linotype"/>
        </w:rPr>
        <w:t>All bats carry rabies</w:t>
      </w:r>
      <w:r>
        <w:rPr>
          <w:rFonts w:ascii="Palatino Linotype" w:hAnsi="Palatino Linotype"/>
        </w:rPr>
        <w:t xml:space="preserve"> (testable); 3) </w:t>
      </w:r>
      <w:r w:rsidRPr="007932CE">
        <w:rPr>
          <w:rFonts w:ascii="Palatino Linotype" w:hAnsi="Palatino Linotype"/>
        </w:rPr>
        <w:t>Fish take up oxygen from water through their skin</w:t>
      </w:r>
      <w:r>
        <w:rPr>
          <w:rFonts w:ascii="Palatino Linotype" w:hAnsi="Palatino Linotype"/>
        </w:rPr>
        <w:t xml:space="preserve"> (testable); 4) </w:t>
      </w:r>
      <w:r w:rsidRPr="007932CE">
        <w:rPr>
          <w:rFonts w:ascii="Palatino Linotype" w:hAnsi="Palatino Linotype"/>
        </w:rPr>
        <w:t>It snows more at the North Pole than at the South Pole</w:t>
      </w:r>
      <w:r>
        <w:rPr>
          <w:rFonts w:ascii="Palatino Linotype" w:hAnsi="Palatino Linotype"/>
        </w:rPr>
        <w:t xml:space="preserve"> (testable); 5) It is wrong for humans to keep pets on leashes (not testable, a moral/ethical question).</w:t>
      </w:r>
    </w:p>
    <w:p w14:paraId="4F1CDFA6" w14:textId="77777777" w:rsidR="00302921" w:rsidRPr="003C6477" w:rsidRDefault="00302921" w:rsidP="00302921">
      <w:pPr>
        <w:spacing w:after="120" w:line="240" w:lineRule="auto"/>
        <w:jc w:val="left"/>
        <w:rPr>
          <w:rFonts w:ascii="Palatino Linotype" w:hAnsi="Palatino Linotype"/>
          <w:sz w:val="24"/>
          <w:szCs w:val="24"/>
          <w:highlight w:val="yellow"/>
        </w:rPr>
      </w:pPr>
    </w:p>
    <w:p w14:paraId="21BCBC8C" w14:textId="77777777" w:rsidR="00302921" w:rsidRPr="00485B5F" w:rsidRDefault="00302921" w:rsidP="006F7796">
      <w:pPr>
        <w:pStyle w:val="1head"/>
        <w:spacing w:after="120"/>
        <w:jc w:val="left"/>
        <w:outlineLvl w:val="0"/>
        <w:rPr>
          <w:rFonts w:ascii="Palatino Linotype" w:hAnsi="Palatino Linotype"/>
        </w:rPr>
      </w:pPr>
      <w:bookmarkStart w:id="1" w:name="OLE_LINK1"/>
      <w:bookmarkStart w:id="2" w:name="OLE_LINK2"/>
      <w:r w:rsidRPr="00485B5F">
        <w:rPr>
          <w:rFonts w:ascii="Palatino Linotype" w:hAnsi="Palatino Linotype"/>
        </w:rPr>
        <w:t xml:space="preserve">Classroom Discussion Ideas </w:t>
      </w:r>
    </w:p>
    <w:bookmarkEnd w:id="1"/>
    <w:bookmarkEnd w:id="2"/>
    <w:p w14:paraId="609A0725" w14:textId="77777777" w:rsidR="00302921" w:rsidRDefault="00302921" w:rsidP="00302921">
      <w:pPr>
        <w:numPr>
          <w:ilvl w:val="0"/>
          <w:numId w:val="16"/>
        </w:numPr>
        <w:tabs>
          <w:tab w:val="clear" w:pos="720"/>
          <w:tab w:val="num" w:pos="270"/>
        </w:tabs>
        <w:ind w:left="270" w:hanging="270"/>
        <w:jc w:val="left"/>
        <w:rPr>
          <w:rFonts w:ascii="Palatino Linotype" w:hAnsi="Palatino Linotype"/>
        </w:rPr>
      </w:pPr>
      <w:r w:rsidRPr="00485B5F">
        <w:rPr>
          <w:rFonts w:ascii="Palatino Linotype" w:hAnsi="Palatino Linotype"/>
        </w:rPr>
        <w:t>Why is it important that we taxonomically catalog all organisms that are discovered?</w:t>
      </w:r>
    </w:p>
    <w:p w14:paraId="101110CD" w14:textId="77777777" w:rsidR="00302921" w:rsidRPr="00485B5F" w:rsidRDefault="00302921" w:rsidP="00302921">
      <w:pPr>
        <w:numPr>
          <w:ilvl w:val="0"/>
          <w:numId w:val="16"/>
        </w:numPr>
        <w:tabs>
          <w:tab w:val="clear" w:pos="720"/>
          <w:tab w:val="num" w:pos="270"/>
        </w:tabs>
        <w:ind w:left="270" w:hanging="270"/>
        <w:jc w:val="left"/>
        <w:rPr>
          <w:rFonts w:ascii="Palatino Linotype" w:hAnsi="Palatino Linotype"/>
        </w:rPr>
      </w:pPr>
      <w:r>
        <w:rPr>
          <w:rFonts w:ascii="Palatino Linotype" w:hAnsi="Palatino Linotype"/>
        </w:rPr>
        <w:t>If we classify organisms based on different traits (e.g., DNA versus morphology) do we get the same result? How does this influence our understanding of the evolutionary history and relatedness of organisms?</w:t>
      </w:r>
    </w:p>
    <w:p w14:paraId="79BE53B3" w14:textId="77777777" w:rsidR="00302921" w:rsidRPr="00485B5F" w:rsidRDefault="00302921" w:rsidP="00302921">
      <w:pPr>
        <w:numPr>
          <w:ilvl w:val="0"/>
          <w:numId w:val="16"/>
        </w:numPr>
        <w:tabs>
          <w:tab w:val="clear" w:pos="720"/>
          <w:tab w:val="num" w:pos="270"/>
        </w:tabs>
        <w:ind w:left="270" w:hanging="270"/>
        <w:jc w:val="left"/>
        <w:rPr>
          <w:rFonts w:ascii="Palatino Linotype" w:hAnsi="Palatino Linotype"/>
        </w:rPr>
      </w:pPr>
      <w:r w:rsidRPr="00485B5F">
        <w:rPr>
          <w:rFonts w:ascii="Palatino Linotype" w:hAnsi="Palatino Linotype"/>
        </w:rPr>
        <w:t>Where would you like to travel to search for new organisms, and why?</w:t>
      </w:r>
    </w:p>
    <w:p w14:paraId="159DE1F5" w14:textId="77777777" w:rsidR="00302921" w:rsidRDefault="00302921" w:rsidP="00302921">
      <w:pPr>
        <w:numPr>
          <w:ilvl w:val="0"/>
          <w:numId w:val="16"/>
        </w:numPr>
        <w:tabs>
          <w:tab w:val="clear" w:pos="720"/>
          <w:tab w:val="num" w:pos="270"/>
        </w:tabs>
        <w:ind w:left="270" w:hanging="270"/>
        <w:jc w:val="left"/>
        <w:rPr>
          <w:rFonts w:ascii="Palatino Linotype" w:hAnsi="Palatino Linotype"/>
        </w:rPr>
      </w:pPr>
      <w:r>
        <w:rPr>
          <w:rFonts w:ascii="Palatino Linotype" w:hAnsi="Palatino Linotype"/>
        </w:rPr>
        <w:t>Why is “discovery” science, which often lacks standard hypotheses, just as important to biology as true experimental studies?</w:t>
      </w:r>
    </w:p>
    <w:p w14:paraId="64F22514" w14:textId="77777777" w:rsidR="00302921" w:rsidRDefault="00302921" w:rsidP="00302921">
      <w:pPr>
        <w:numPr>
          <w:ilvl w:val="0"/>
          <w:numId w:val="16"/>
        </w:numPr>
        <w:tabs>
          <w:tab w:val="clear" w:pos="720"/>
          <w:tab w:val="num" w:pos="270"/>
        </w:tabs>
        <w:ind w:left="270" w:hanging="270"/>
        <w:jc w:val="left"/>
        <w:rPr>
          <w:rFonts w:ascii="Palatino Linotype" w:hAnsi="Palatino Linotype"/>
        </w:rPr>
      </w:pPr>
      <w:r>
        <w:rPr>
          <w:rFonts w:ascii="Palatino Linotype" w:hAnsi="Palatino Linotype"/>
        </w:rPr>
        <w:t>Are discoveries of insects and plants less important, as important, or more important than discoveries of more charismatic animals, like birds and mammals?</w:t>
      </w:r>
    </w:p>
    <w:p w14:paraId="38856F7F" w14:textId="77777777" w:rsidR="00302921" w:rsidRPr="00485B5F" w:rsidRDefault="00302921" w:rsidP="00302921">
      <w:pPr>
        <w:numPr>
          <w:ilvl w:val="0"/>
          <w:numId w:val="16"/>
        </w:numPr>
        <w:tabs>
          <w:tab w:val="clear" w:pos="720"/>
          <w:tab w:val="num" w:pos="270"/>
        </w:tabs>
        <w:ind w:left="270" w:hanging="270"/>
        <w:jc w:val="left"/>
        <w:rPr>
          <w:rFonts w:ascii="Palatino Linotype" w:hAnsi="Palatino Linotype"/>
        </w:rPr>
      </w:pPr>
      <w:r>
        <w:rPr>
          <w:rFonts w:ascii="Palatino Linotype" w:hAnsi="Palatino Linotype"/>
        </w:rPr>
        <w:t>A carnivorous sponge was recently discovered near Antarctica—how might natural selection have shaped the evolution of such an organism?</w:t>
      </w:r>
    </w:p>
    <w:p w14:paraId="72131EF2" w14:textId="77777777" w:rsidR="00302921" w:rsidRPr="003C6477" w:rsidRDefault="00302921" w:rsidP="00302921">
      <w:pPr>
        <w:spacing w:after="120" w:line="240" w:lineRule="auto"/>
        <w:jc w:val="left"/>
        <w:rPr>
          <w:rFonts w:ascii="Palatino Linotype" w:hAnsi="Palatino Linotype"/>
          <w:sz w:val="24"/>
          <w:szCs w:val="24"/>
          <w:highlight w:val="yellow"/>
        </w:rPr>
      </w:pPr>
    </w:p>
    <w:p w14:paraId="62971283" w14:textId="77777777" w:rsidR="00302921" w:rsidRPr="00147FDE" w:rsidRDefault="00302921" w:rsidP="006F7796">
      <w:pPr>
        <w:pStyle w:val="1head"/>
        <w:spacing w:after="120"/>
        <w:jc w:val="left"/>
        <w:outlineLvl w:val="0"/>
        <w:rPr>
          <w:rFonts w:ascii="Palatino Linotype" w:hAnsi="Palatino Linotype"/>
        </w:rPr>
      </w:pPr>
      <w:r w:rsidRPr="00147FDE">
        <w:rPr>
          <w:rFonts w:ascii="Palatino Linotype" w:hAnsi="Palatino Linotype"/>
        </w:rPr>
        <w:t>Additional Ideas for Classroom Discussion</w:t>
      </w:r>
    </w:p>
    <w:p w14:paraId="58AE1B4F" w14:textId="77777777" w:rsidR="00302921" w:rsidRDefault="00302921" w:rsidP="00302921">
      <w:pPr>
        <w:pStyle w:val="bulletlist"/>
        <w:numPr>
          <w:ilvl w:val="0"/>
          <w:numId w:val="17"/>
        </w:numPr>
        <w:tabs>
          <w:tab w:val="clear" w:pos="720"/>
          <w:tab w:val="num" w:pos="270"/>
          <w:tab w:val="left" w:pos="630"/>
        </w:tabs>
        <w:ind w:left="270" w:hanging="270"/>
        <w:jc w:val="left"/>
        <w:rPr>
          <w:rFonts w:ascii="Palatino Linotype" w:hAnsi="Palatino Linotype"/>
        </w:rPr>
      </w:pPr>
      <w:r w:rsidRPr="009B2FBC">
        <w:rPr>
          <w:rFonts w:ascii="Palatino Linotype" w:hAnsi="Palatino Linotype"/>
        </w:rPr>
        <w:t>How does our modern definition of “life” differ from the definition of life that a seventeenth-century biologist might have used? Ask students if they would consider viruses to be “alive.” Why or why not?</w:t>
      </w:r>
    </w:p>
    <w:p w14:paraId="2A5A78DF" w14:textId="77777777" w:rsidR="00302921" w:rsidRDefault="00302921" w:rsidP="00302921">
      <w:pPr>
        <w:pStyle w:val="bulletlist"/>
        <w:numPr>
          <w:ilvl w:val="0"/>
          <w:numId w:val="17"/>
        </w:numPr>
        <w:tabs>
          <w:tab w:val="clear" w:pos="720"/>
          <w:tab w:val="num" w:pos="270"/>
          <w:tab w:val="left" w:pos="630"/>
        </w:tabs>
        <w:ind w:left="270" w:hanging="270"/>
        <w:jc w:val="left"/>
        <w:rPr>
          <w:rFonts w:ascii="Palatino Linotype" w:hAnsi="Palatino Linotype"/>
        </w:rPr>
      </w:pPr>
      <w:r w:rsidRPr="009B2FBC">
        <w:rPr>
          <w:rFonts w:ascii="Palatino Linotype" w:hAnsi="Palatino Linotype"/>
        </w:rPr>
        <w:t>What are some examples of homeostasis? Why m</w:t>
      </w:r>
      <w:r>
        <w:rPr>
          <w:rFonts w:ascii="Palatino Linotype" w:hAnsi="Palatino Linotype"/>
        </w:rPr>
        <w:t xml:space="preserve">ust living organisms be able to maintain </w:t>
      </w:r>
      <w:r w:rsidRPr="009B2FBC">
        <w:rPr>
          <w:rFonts w:ascii="Palatino Linotype" w:hAnsi="Palatino Linotype"/>
        </w:rPr>
        <w:t>it?</w:t>
      </w:r>
    </w:p>
    <w:p w14:paraId="6BDBCE50" w14:textId="77777777" w:rsidR="00302921" w:rsidRDefault="00302921" w:rsidP="00302921">
      <w:pPr>
        <w:pStyle w:val="bulletlist"/>
        <w:numPr>
          <w:ilvl w:val="0"/>
          <w:numId w:val="17"/>
        </w:numPr>
        <w:tabs>
          <w:tab w:val="clear" w:pos="720"/>
          <w:tab w:val="num" w:pos="270"/>
          <w:tab w:val="left" w:pos="630"/>
        </w:tabs>
        <w:ind w:left="270" w:hanging="270"/>
        <w:jc w:val="left"/>
        <w:rPr>
          <w:rFonts w:ascii="Palatino Linotype" w:hAnsi="Palatino Linotype"/>
        </w:rPr>
      </w:pPr>
      <w:r>
        <w:rPr>
          <w:rFonts w:ascii="Palatino Linotype" w:hAnsi="Palatino Linotype"/>
        </w:rPr>
        <w:t>Human activities, like the use of tanning beds, can have direct effects on our DNA. For example, the concentrated UV rays from the tanning beds may cause mutations in our DNA. We know that mutations may lead to natural selection, the mechanism for evolution. So, is using a tanning bed good or bad for our species? Justify your answer.</w:t>
      </w:r>
    </w:p>
    <w:p w14:paraId="6A86C1F4" w14:textId="77777777" w:rsidR="00302921" w:rsidRPr="000D28B8" w:rsidRDefault="00302921" w:rsidP="00302921">
      <w:pPr>
        <w:pStyle w:val="bulletlist"/>
        <w:numPr>
          <w:ilvl w:val="0"/>
          <w:numId w:val="17"/>
        </w:numPr>
        <w:tabs>
          <w:tab w:val="clear" w:pos="720"/>
          <w:tab w:val="num" w:pos="270"/>
          <w:tab w:val="left" w:pos="630"/>
        </w:tabs>
        <w:ind w:left="270" w:hanging="270"/>
        <w:jc w:val="left"/>
        <w:rPr>
          <w:rFonts w:ascii="Palatino Linotype" w:hAnsi="Palatino Linotype"/>
        </w:rPr>
      </w:pPr>
      <w:r>
        <w:rPr>
          <w:rFonts w:ascii="Palatino Linotype" w:hAnsi="Palatino Linotype"/>
        </w:rPr>
        <w:t xml:space="preserve">Can the plethora of shows </w:t>
      </w:r>
      <w:r w:rsidRPr="000D28B8">
        <w:rPr>
          <w:rFonts w:ascii="Palatino Linotype" w:hAnsi="Palatino Linotype"/>
        </w:rPr>
        <w:t xml:space="preserve">about the supernatural or paranormal be considered scientific? </w:t>
      </w:r>
    </w:p>
    <w:p w14:paraId="4ECBA740" w14:textId="77777777" w:rsidR="00302921" w:rsidRPr="000D28B8" w:rsidRDefault="00302921" w:rsidP="00302921">
      <w:pPr>
        <w:pStyle w:val="bulletlist"/>
        <w:numPr>
          <w:ilvl w:val="0"/>
          <w:numId w:val="17"/>
        </w:numPr>
        <w:tabs>
          <w:tab w:val="clear" w:pos="720"/>
          <w:tab w:val="num" w:pos="270"/>
          <w:tab w:val="left" w:pos="630"/>
        </w:tabs>
        <w:ind w:left="270" w:hanging="270"/>
        <w:jc w:val="left"/>
        <w:rPr>
          <w:rFonts w:ascii="Palatino Linotype" w:hAnsi="Palatino Linotype"/>
        </w:rPr>
      </w:pPr>
      <w:r>
        <w:rPr>
          <w:rFonts w:ascii="Palatino Linotype" w:hAnsi="Palatino Linotype"/>
        </w:rPr>
        <w:t>In 2002</w:t>
      </w:r>
      <w:r w:rsidR="001B66BE">
        <w:rPr>
          <w:rFonts w:ascii="Palatino Linotype" w:hAnsi="Palatino Linotype"/>
        </w:rPr>
        <w:t>,</w:t>
      </w:r>
      <w:r w:rsidRPr="000D28B8">
        <w:rPr>
          <w:rFonts w:ascii="Palatino Linotype" w:hAnsi="Palatino Linotype"/>
        </w:rPr>
        <w:t xml:space="preserve"> an Australian ecologist suggested that scientific bias toward the cute, unique</w:t>
      </w:r>
      <w:r>
        <w:rPr>
          <w:rFonts w:ascii="Palatino Linotype" w:hAnsi="Palatino Linotype"/>
        </w:rPr>
        <w:t>,</w:t>
      </w:r>
      <w:r w:rsidRPr="000D28B8">
        <w:rPr>
          <w:rFonts w:ascii="Palatino Linotype" w:hAnsi="Palatino Linotype"/>
        </w:rPr>
        <w:t xml:space="preserve"> or spectacular may be helping condemn a substantial portion of the world's plants and animals to extinction. </w:t>
      </w:r>
      <w:r>
        <w:rPr>
          <w:rFonts w:ascii="Palatino Linotype" w:hAnsi="Palatino Linotype"/>
        </w:rPr>
        <w:t xml:space="preserve">Do you agree with this statement? Why or why not? </w:t>
      </w:r>
      <w:r w:rsidR="00314FCD">
        <w:rPr>
          <w:rFonts w:ascii="Palatino Linotype" w:hAnsi="Palatino Linotype"/>
        </w:rPr>
        <w:t xml:space="preserve"> </w:t>
      </w:r>
      <w:r w:rsidR="00314FCD" w:rsidRPr="00314FCD">
        <w:rPr>
          <w:rFonts w:ascii="Palatino Linotype" w:hAnsi="Palatino Linotype"/>
        </w:rPr>
        <w:t>http://www.scienceagogo.com/news/20020011205947data_trunc_sys.shtml</w:t>
      </w:r>
    </w:p>
    <w:p w14:paraId="75DC1485" w14:textId="77777777" w:rsidR="00302921" w:rsidRDefault="00302921" w:rsidP="00302921">
      <w:pPr>
        <w:pStyle w:val="bulletlist"/>
        <w:numPr>
          <w:ilvl w:val="0"/>
          <w:numId w:val="17"/>
        </w:numPr>
        <w:tabs>
          <w:tab w:val="clear" w:pos="720"/>
          <w:tab w:val="num" w:pos="270"/>
          <w:tab w:val="left" w:pos="630"/>
        </w:tabs>
        <w:ind w:left="270" w:hanging="270"/>
        <w:jc w:val="left"/>
        <w:rPr>
          <w:rFonts w:ascii="Palatino Linotype" w:hAnsi="Palatino Linotype"/>
        </w:rPr>
      </w:pPr>
      <w:r w:rsidRPr="000D28B8">
        <w:rPr>
          <w:rFonts w:ascii="Palatino Linotype" w:hAnsi="Palatino Linotype"/>
        </w:rPr>
        <w:t>Have your students list 10 random organisms (</w:t>
      </w:r>
      <w:r w:rsidRPr="009B2FBC">
        <w:rPr>
          <w:rFonts w:ascii="Palatino Linotype" w:hAnsi="Palatino Linotype"/>
        </w:rPr>
        <w:t>you can also do this). Identify ways in which all of the organisms are similar, then ways in which all of the organisms are different. How would you classify these organisms</w:t>
      </w:r>
      <w:r>
        <w:rPr>
          <w:rFonts w:ascii="Palatino Linotype" w:hAnsi="Palatino Linotype"/>
        </w:rPr>
        <w:t xml:space="preserve"> </w:t>
      </w:r>
      <w:r w:rsidRPr="009B2FBC">
        <w:rPr>
          <w:rFonts w:ascii="Palatino Linotype" w:hAnsi="Palatino Linotype"/>
        </w:rPr>
        <w:t>(that is, place into meaningful groups)?</w:t>
      </w:r>
    </w:p>
    <w:p w14:paraId="170C1D18" w14:textId="77777777" w:rsidR="00302921" w:rsidRDefault="00302921" w:rsidP="00302921">
      <w:pPr>
        <w:pStyle w:val="bulletlist"/>
        <w:numPr>
          <w:ilvl w:val="0"/>
          <w:numId w:val="17"/>
        </w:numPr>
        <w:tabs>
          <w:tab w:val="clear" w:pos="720"/>
          <w:tab w:val="num" w:pos="270"/>
        </w:tabs>
        <w:ind w:left="270" w:hanging="270"/>
        <w:jc w:val="left"/>
        <w:rPr>
          <w:rFonts w:ascii="Palatino Linotype" w:hAnsi="Palatino Linotype"/>
        </w:rPr>
      </w:pPr>
      <w:r w:rsidRPr="009B2FBC">
        <w:rPr>
          <w:rFonts w:ascii="Palatino Linotype" w:hAnsi="Palatino Linotype"/>
        </w:rPr>
        <w:t xml:space="preserve">Why is it important for a species to be able to change? Wouldn’t a species be more successful if it could be assured of remaining the same from one generation to the next? Can </w:t>
      </w:r>
      <w:r>
        <w:rPr>
          <w:rFonts w:ascii="Palatino Linotype" w:hAnsi="Palatino Linotype"/>
        </w:rPr>
        <w:t>students</w:t>
      </w:r>
      <w:r w:rsidRPr="009B2FBC">
        <w:rPr>
          <w:rFonts w:ascii="Palatino Linotype" w:hAnsi="Palatino Linotype"/>
        </w:rPr>
        <w:t xml:space="preserve"> relate this answer to current topics, like global warming or habitat fragmentation?</w:t>
      </w:r>
    </w:p>
    <w:p w14:paraId="46C4CF0D" w14:textId="77777777" w:rsidR="00302921" w:rsidRDefault="00302921" w:rsidP="00302921">
      <w:pPr>
        <w:pStyle w:val="bulletlist"/>
        <w:numPr>
          <w:ilvl w:val="0"/>
          <w:numId w:val="17"/>
        </w:numPr>
        <w:tabs>
          <w:tab w:val="clear" w:pos="720"/>
          <w:tab w:val="num" w:pos="270"/>
        </w:tabs>
        <w:ind w:left="270" w:hanging="270"/>
        <w:jc w:val="left"/>
        <w:rPr>
          <w:rFonts w:ascii="Palatino Linotype" w:hAnsi="Palatino Linotype"/>
        </w:rPr>
      </w:pPr>
      <w:r w:rsidRPr="009B2FBC">
        <w:rPr>
          <w:rFonts w:ascii="Palatino Linotype" w:hAnsi="Palatino Linotype"/>
        </w:rPr>
        <w:t xml:space="preserve">Name some organisms you might find in a grassy area nearby. Using arrows, arrange the organisms in a diagram depicting energy flow and the cycling of materials (for help, see Figure </w:t>
      </w:r>
      <w:r w:rsidR="00FE06F2">
        <w:rPr>
          <w:rFonts w:ascii="Palatino Linotype" w:hAnsi="Palatino Linotype"/>
        </w:rPr>
        <w:lastRenderedPageBreak/>
        <w:t>1.4</w:t>
      </w:r>
      <w:r w:rsidRPr="009B2FBC">
        <w:rPr>
          <w:rFonts w:ascii="Palatino Linotype" w:hAnsi="Palatino Linotype"/>
        </w:rPr>
        <w:t>). What are some organisms that may be invisible to the eye but are essential for the recycling of nutrients during decomposition?</w:t>
      </w:r>
    </w:p>
    <w:p w14:paraId="0747FB72" w14:textId="77777777" w:rsidR="00302921" w:rsidRDefault="00302921" w:rsidP="00302921">
      <w:pPr>
        <w:pStyle w:val="bulletlist"/>
        <w:numPr>
          <w:ilvl w:val="0"/>
          <w:numId w:val="17"/>
        </w:numPr>
        <w:tabs>
          <w:tab w:val="clear" w:pos="720"/>
          <w:tab w:val="num" w:pos="270"/>
        </w:tabs>
        <w:ind w:left="270" w:hanging="270"/>
        <w:jc w:val="left"/>
        <w:rPr>
          <w:rFonts w:ascii="Palatino Linotype" w:hAnsi="Palatino Linotype"/>
        </w:rPr>
      </w:pPr>
      <w:r w:rsidRPr="009B2FBC">
        <w:rPr>
          <w:rFonts w:ascii="Palatino Linotype" w:hAnsi="Palatino Linotype"/>
        </w:rPr>
        <w:t>An animal carcass infested with insect larvae is not an attractive sight. Yet it is a biological necessity. Explore the role of these and other “recyclers.”</w:t>
      </w:r>
    </w:p>
    <w:p w14:paraId="6F85F018" w14:textId="77777777" w:rsidR="00302921" w:rsidRDefault="00302921" w:rsidP="00302921">
      <w:pPr>
        <w:pStyle w:val="bulletlist"/>
        <w:numPr>
          <w:ilvl w:val="0"/>
          <w:numId w:val="17"/>
        </w:numPr>
        <w:tabs>
          <w:tab w:val="clear" w:pos="720"/>
          <w:tab w:val="num" w:pos="270"/>
        </w:tabs>
        <w:ind w:left="270" w:hanging="270"/>
        <w:jc w:val="left"/>
        <w:rPr>
          <w:rFonts w:ascii="Palatino Linotype" w:hAnsi="Palatino Linotype"/>
        </w:rPr>
      </w:pPr>
      <w:r w:rsidRPr="009B2FBC">
        <w:rPr>
          <w:rFonts w:ascii="Palatino Linotype" w:hAnsi="Palatino Linotype"/>
        </w:rPr>
        <w:t>Humans are able to manipulate certain aspects of nature for their own benefit. However, it is often said that “humans are the only animals that engineer their own destruction.” Give examples to support this allegation.</w:t>
      </w:r>
    </w:p>
    <w:p w14:paraId="0058C4F4" w14:textId="77777777" w:rsidR="00302921" w:rsidRDefault="00302921" w:rsidP="00302921">
      <w:pPr>
        <w:pStyle w:val="bulletlist"/>
        <w:numPr>
          <w:ilvl w:val="0"/>
          <w:numId w:val="17"/>
        </w:numPr>
        <w:tabs>
          <w:tab w:val="clear" w:pos="720"/>
          <w:tab w:val="num" w:pos="270"/>
        </w:tabs>
        <w:ind w:left="270" w:hanging="270"/>
        <w:jc w:val="left"/>
        <w:rPr>
          <w:rFonts w:ascii="Palatino Linotype" w:hAnsi="Palatino Linotype"/>
        </w:rPr>
      </w:pPr>
      <w:r w:rsidRPr="009B2FBC">
        <w:rPr>
          <w:rFonts w:ascii="Palatino Linotype" w:hAnsi="Palatino Linotype"/>
        </w:rPr>
        <w:t>How is a theory different from a truth? Does the use of “theory” in biology mean the concept is in doubt? Explain using examples.</w:t>
      </w:r>
    </w:p>
    <w:p w14:paraId="68887E68" w14:textId="77777777" w:rsidR="00302921" w:rsidRDefault="00302921" w:rsidP="00302921">
      <w:pPr>
        <w:pStyle w:val="bulletlist"/>
        <w:numPr>
          <w:ilvl w:val="0"/>
          <w:numId w:val="17"/>
        </w:numPr>
        <w:tabs>
          <w:tab w:val="clear" w:pos="720"/>
          <w:tab w:val="num" w:pos="270"/>
        </w:tabs>
        <w:ind w:left="270" w:hanging="270"/>
        <w:jc w:val="left"/>
        <w:rPr>
          <w:rFonts w:ascii="Palatino Linotype" w:hAnsi="Palatino Linotype"/>
        </w:rPr>
      </w:pPr>
      <w:r w:rsidRPr="009B2FBC">
        <w:rPr>
          <w:rFonts w:ascii="Palatino Linotype" w:hAnsi="Palatino Linotype"/>
        </w:rPr>
        <w:t>Why is it difficult to obtain a control group when selecting volunteers to test a new anticancer drug?</w:t>
      </w:r>
    </w:p>
    <w:p w14:paraId="57665DB5" w14:textId="77777777" w:rsidR="00302921" w:rsidRPr="000D28B8" w:rsidRDefault="00302921" w:rsidP="00302921">
      <w:pPr>
        <w:pStyle w:val="bulletlist"/>
        <w:numPr>
          <w:ilvl w:val="0"/>
          <w:numId w:val="17"/>
        </w:numPr>
        <w:tabs>
          <w:tab w:val="clear" w:pos="720"/>
          <w:tab w:val="num" w:pos="270"/>
        </w:tabs>
        <w:ind w:left="270" w:hanging="270"/>
        <w:jc w:val="left"/>
        <w:rPr>
          <w:rFonts w:ascii="Palatino Linotype" w:hAnsi="Palatino Linotype"/>
        </w:rPr>
      </w:pPr>
      <w:r w:rsidRPr="000D28B8">
        <w:rPr>
          <w:rFonts w:ascii="Palatino Linotype" w:hAnsi="Palatino Linotype"/>
        </w:rPr>
        <w:t xml:space="preserve">A </w:t>
      </w:r>
      <w:r>
        <w:rPr>
          <w:rFonts w:ascii="Palatino Linotype" w:hAnsi="Palatino Linotype"/>
        </w:rPr>
        <w:t>recent study estimated that</w:t>
      </w:r>
      <w:r w:rsidRPr="000D28B8">
        <w:rPr>
          <w:rFonts w:ascii="Palatino Linotype" w:hAnsi="Palatino Linotype"/>
        </w:rPr>
        <w:t xml:space="preserve"> the percentage of fabricated experimental data in biomedical scientific literature </w:t>
      </w:r>
      <w:r>
        <w:rPr>
          <w:rFonts w:ascii="Palatino Linotype" w:hAnsi="Palatino Linotype"/>
        </w:rPr>
        <w:t>is 5–10 percent. What can we do as scientists to decrease this percentage and to “catch” the frauds who are publishing this material?</w:t>
      </w:r>
    </w:p>
    <w:p w14:paraId="0D25CFA2" w14:textId="77777777" w:rsidR="00302921" w:rsidRPr="003C6477" w:rsidRDefault="00302921" w:rsidP="00302921">
      <w:pPr>
        <w:spacing w:after="120" w:line="240" w:lineRule="auto"/>
        <w:jc w:val="left"/>
        <w:rPr>
          <w:rFonts w:ascii="Palatino Linotype" w:hAnsi="Palatino Linotype"/>
          <w:sz w:val="24"/>
          <w:szCs w:val="24"/>
          <w:highlight w:val="yellow"/>
        </w:rPr>
      </w:pPr>
    </w:p>
    <w:p w14:paraId="7E9B3C62" w14:textId="77777777" w:rsidR="00302921" w:rsidRPr="00AE5D2C" w:rsidRDefault="00302921" w:rsidP="006F7796">
      <w:pPr>
        <w:pStyle w:val="1head"/>
        <w:spacing w:after="120"/>
        <w:jc w:val="left"/>
        <w:outlineLvl w:val="0"/>
        <w:rPr>
          <w:rFonts w:ascii="Palatino Linotype" w:hAnsi="Palatino Linotype"/>
        </w:rPr>
      </w:pPr>
      <w:bookmarkStart w:id="3" w:name="OLE_LINK3"/>
      <w:bookmarkStart w:id="4" w:name="OLE_LINK4"/>
      <w:bookmarkStart w:id="5" w:name="OLE_LINK5"/>
      <w:bookmarkStart w:id="6" w:name="OLE_LINK6"/>
      <w:r w:rsidRPr="00AE5D2C">
        <w:rPr>
          <w:rFonts w:ascii="Palatino Linotype" w:hAnsi="Palatino Linotype"/>
          <w:i/>
        </w:rPr>
        <w:t>How Would You Vote?</w:t>
      </w:r>
    </w:p>
    <w:bookmarkEnd w:id="3"/>
    <w:bookmarkEnd w:id="4"/>
    <w:p w14:paraId="24688732" w14:textId="77777777" w:rsidR="00302921" w:rsidRDefault="00302921" w:rsidP="00302921">
      <w:pPr>
        <w:pStyle w:val="bulletlist"/>
        <w:numPr>
          <w:ilvl w:val="0"/>
          <w:numId w:val="19"/>
        </w:numPr>
        <w:tabs>
          <w:tab w:val="clear" w:pos="240"/>
          <w:tab w:val="clear" w:pos="720"/>
          <w:tab w:val="num" w:pos="270"/>
        </w:tabs>
        <w:ind w:left="270" w:hanging="270"/>
        <w:jc w:val="left"/>
        <w:rPr>
          <w:rFonts w:ascii="Palatino Linotype" w:hAnsi="Palatino Linotype"/>
        </w:rPr>
      </w:pPr>
      <w:r w:rsidRPr="00761262">
        <w:rPr>
          <w:rFonts w:ascii="Palatino Linotype" w:hAnsi="Palatino Linotype"/>
        </w:rPr>
        <w:t xml:space="preserve">Monitor the voting for the online question. </w:t>
      </w:r>
      <w:bookmarkEnd w:id="5"/>
      <w:bookmarkEnd w:id="6"/>
    </w:p>
    <w:p w14:paraId="59174BED" w14:textId="77777777" w:rsidR="00CD6932" w:rsidRDefault="00EA7CFC" w:rsidP="006F7796">
      <w:pPr>
        <w:pStyle w:val="bulletlist"/>
        <w:numPr>
          <w:ilvl w:val="0"/>
          <w:numId w:val="37"/>
        </w:numPr>
        <w:tabs>
          <w:tab w:val="clear" w:pos="240"/>
        </w:tabs>
        <w:jc w:val="left"/>
        <w:rPr>
          <w:rFonts w:ascii="Palatino Linotype" w:hAnsi="Palatino Linotype"/>
        </w:rPr>
      </w:pPr>
      <w:r w:rsidRPr="006F7796">
        <w:rPr>
          <w:rFonts w:ascii="Palatino Linotype" w:hAnsi="Palatino Linotype"/>
          <w:i/>
        </w:rPr>
        <w:t>What is the best way to prevent extinctions of animal species?</w:t>
      </w:r>
      <w:r w:rsidR="005E5BC7">
        <w:rPr>
          <w:rFonts w:ascii="Palatino Linotype" w:hAnsi="Palatino Linotype"/>
        </w:rPr>
        <w:t xml:space="preserve"> </w:t>
      </w:r>
      <w:r w:rsidR="00BF4764">
        <w:rPr>
          <w:rFonts w:ascii="Palatino Linotype" w:hAnsi="Palatino Linotype"/>
        </w:rPr>
        <w:t>Divide the classroom into groups and d</w:t>
      </w:r>
      <w:r w:rsidR="005E5BC7">
        <w:rPr>
          <w:rFonts w:ascii="Palatino Linotype" w:hAnsi="Palatino Linotype"/>
        </w:rPr>
        <w:t>iscuss the pros and cons of prioritizing each proposed solution in the polling questions.</w:t>
      </w:r>
    </w:p>
    <w:p w14:paraId="6DC896DD" w14:textId="77777777" w:rsidR="00CD6932" w:rsidRPr="006F7796" w:rsidRDefault="00EA7CFC" w:rsidP="006F7796">
      <w:pPr>
        <w:pStyle w:val="bulletlist"/>
        <w:numPr>
          <w:ilvl w:val="0"/>
          <w:numId w:val="37"/>
        </w:numPr>
        <w:tabs>
          <w:tab w:val="clear" w:pos="240"/>
        </w:tabs>
        <w:jc w:val="left"/>
        <w:rPr>
          <w:rFonts w:ascii="Palatino Linotype" w:hAnsi="Palatino Linotype"/>
          <w:i/>
        </w:rPr>
      </w:pPr>
      <w:r w:rsidRPr="006F7796">
        <w:rPr>
          <w:rFonts w:ascii="Palatino Linotype" w:hAnsi="Palatino Linotype"/>
          <w:i/>
        </w:rPr>
        <w:t>Who has primary ethical responsibility for preventing the extinction of species? Which answer best characterizes your current view?</w:t>
      </w:r>
      <w:r w:rsidR="00BF4764">
        <w:rPr>
          <w:rFonts w:ascii="Palatino Linotype" w:hAnsi="Palatino Linotype"/>
        </w:rPr>
        <w:t xml:space="preserve"> Have groups discuss the impacts of each group</w:t>
      </w:r>
      <w:r w:rsidR="0013750C">
        <w:rPr>
          <w:rFonts w:ascii="Palatino Linotype" w:hAnsi="Palatino Linotype"/>
        </w:rPr>
        <w:t>/organization</w:t>
      </w:r>
      <w:r w:rsidR="00BF4764">
        <w:rPr>
          <w:rFonts w:ascii="Palatino Linotype" w:hAnsi="Palatino Linotype"/>
        </w:rPr>
        <w:t xml:space="preserve"> on biodiversity.</w:t>
      </w:r>
    </w:p>
    <w:p w14:paraId="43509F56" w14:textId="77777777" w:rsidR="00302921" w:rsidRPr="003C6477" w:rsidRDefault="00302921" w:rsidP="00302921">
      <w:pPr>
        <w:spacing w:after="120" w:line="240" w:lineRule="auto"/>
        <w:jc w:val="left"/>
        <w:rPr>
          <w:rFonts w:ascii="Palatino Linotype" w:hAnsi="Palatino Linotype"/>
          <w:sz w:val="24"/>
          <w:szCs w:val="24"/>
          <w:highlight w:val="yellow"/>
        </w:rPr>
      </w:pPr>
    </w:p>
    <w:p w14:paraId="06FD743F" w14:textId="77777777" w:rsidR="00302921" w:rsidRPr="00BF1EC6" w:rsidRDefault="00302921" w:rsidP="006F7796">
      <w:pPr>
        <w:pStyle w:val="1head"/>
        <w:spacing w:after="120"/>
        <w:jc w:val="left"/>
        <w:outlineLvl w:val="0"/>
        <w:rPr>
          <w:rFonts w:ascii="Palatino Linotype" w:hAnsi="Palatino Linotype"/>
        </w:rPr>
      </w:pPr>
      <w:r w:rsidRPr="006B7721">
        <w:rPr>
          <w:rFonts w:ascii="Palatino Linotype" w:hAnsi="Palatino Linotype"/>
        </w:rPr>
        <w:t>Term Paper Topics, Library Activities, and</w:t>
      </w:r>
      <w:r w:rsidRPr="00761262">
        <w:rPr>
          <w:rFonts w:ascii="Palatino Linotype" w:hAnsi="Palatino Linotype"/>
        </w:rPr>
        <w:t xml:space="preserve"> Special</w:t>
      </w:r>
      <w:r w:rsidRPr="00BF1EC6">
        <w:rPr>
          <w:rFonts w:ascii="Palatino Linotype" w:hAnsi="Palatino Linotype"/>
        </w:rPr>
        <w:t xml:space="preserve"> Projects</w:t>
      </w:r>
    </w:p>
    <w:p w14:paraId="44614BBC" w14:textId="77777777" w:rsidR="00302921" w:rsidRPr="004E4C51" w:rsidRDefault="00302921" w:rsidP="00302921">
      <w:pPr>
        <w:pStyle w:val="bulletlist"/>
        <w:numPr>
          <w:ilvl w:val="0"/>
          <w:numId w:val="18"/>
        </w:numPr>
        <w:tabs>
          <w:tab w:val="clear" w:pos="720"/>
          <w:tab w:val="num" w:pos="270"/>
        </w:tabs>
        <w:ind w:left="270" w:hanging="270"/>
        <w:jc w:val="left"/>
        <w:rPr>
          <w:rFonts w:ascii="Palatino Linotype" w:hAnsi="Palatino Linotype"/>
        </w:rPr>
      </w:pPr>
      <w:r w:rsidRPr="004E4C51">
        <w:rPr>
          <w:rFonts w:ascii="Palatino Linotype" w:hAnsi="Palatino Linotype"/>
        </w:rPr>
        <w:t>Discover more about how the first cells are thought to have evolved. How do biologists “draw the line” between that which is living and that which is nonliving?</w:t>
      </w:r>
    </w:p>
    <w:p w14:paraId="63A343A3" w14:textId="77777777" w:rsidR="00302921" w:rsidRDefault="00302921" w:rsidP="00302921">
      <w:pPr>
        <w:pStyle w:val="bulletlist"/>
        <w:numPr>
          <w:ilvl w:val="0"/>
          <w:numId w:val="18"/>
        </w:numPr>
        <w:tabs>
          <w:tab w:val="clear" w:pos="720"/>
          <w:tab w:val="num" w:pos="270"/>
        </w:tabs>
        <w:ind w:left="270" w:hanging="270"/>
        <w:jc w:val="left"/>
        <w:rPr>
          <w:rFonts w:ascii="Palatino Linotype" w:hAnsi="Palatino Linotype"/>
        </w:rPr>
      </w:pPr>
      <w:r>
        <w:rPr>
          <w:rFonts w:ascii="Palatino Linotype" w:hAnsi="Palatino Linotype"/>
        </w:rPr>
        <w:t>Have students</w:t>
      </w:r>
      <w:r w:rsidRPr="004E4C51">
        <w:rPr>
          <w:rFonts w:ascii="Palatino Linotype" w:hAnsi="Palatino Linotype"/>
        </w:rPr>
        <w:t xml:space="preserve"> choose </w:t>
      </w:r>
      <w:r>
        <w:rPr>
          <w:rFonts w:ascii="Palatino Linotype" w:hAnsi="Palatino Linotype"/>
        </w:rPr>
        <w:t>five</w:t>
      </w:r>
      <w:r w:rsidRPr="004E4C51">
        <w:rPr>
          <w:rFonts w:ascii="Palatino Linotype" w:hAnsi="Palatino Linotype"/>
        </w:rPr>
        <w:t xml:space="preserve"> animals or plants that interest them. </w:t>
      </w:r>
      <w:r>
        <w:rPr>
          <w:rFonts w:ascii="Palatino Linotype" w:hAnsi="Palatino Linotype"/>
        </w:rPr>
        <w:t xml:space="preserve">Ask </w:t>
      </w:r>
      <w:r w:rsidRPr="004E4C51">
        <w:rPr>
          <w:rFonts w:ascii="Palatino Linotype" w:hAnsi="Palatino Linotype"/>
        </w:rPr>
        <w:t xml:space="preserve">them </w:t>
      </w:r>
      <w:r>
        <w:rPr>
          <w:rFonts w:ascii="Palatino Linotype" w:hAnsi="Palatino Linotype"/>
        </w:rPr>
        <w:t xml:space="preserve">to </w:t>
      </w:r>
      <w:r w:rsidRPr="004E4C51">
        <w:rPr>
          <w:rFonts w:ascii="Palatino Linotype" w:hAnsi="Palatino Linotype"/>
        </w:rPr>
        <w:t xml:space="preserve">look up </w:t>
      </w:r>
      <w:r>
        <w:rPr>
          <w:rFonts w:ascii="Palatino Linotype" w:hAnsi="Palatino Linotype"/>
        </w:rPr>
        <w:t>each</w:t>
      </w:r>
      <w:r w:rsidRPr="004E4C51">
        <w:rPr>
          <w:rFonts w:ascii="Palatino Linotype" w:hAnsi="Palatino Linotype"/>
        </w:rPr>
        <w:t xml:space="preserve"> scientific name and discern its </w:t>
      </w:r>
      <w:r>
        <w:rPr>
          <w:rFonts w:ascii="Palatino Linotype" w:hAnsi="Palatino Linotype"/>
        </w:rPr>
        <w:t>English-translated</w:t>
      </w:r>
      <w:r w:rsidRPr="004E4C51">
        <w:rPr>
          <w:rFonts w:ascii="Palatino Linotype" w:hAnsi="Palatino Linotype"/>
        </w:rPr>
        <w:t xml:space="preserve"> literal meaning. Does the translation still describe the organism as it fits into today’s world?</w:t>
      </w:r>
    </w:p>
    <w:p w14:paraId="0966A3FA" w14:textId="77777777" w:rsidR="00302921" w:rsidRDefault="00302921" w:rsidP="00302921">
      <w:pPr>
        <w:pStyle w:val="bulletlist"/>
        <w:numPr>
          <w:ilvl w:val="0"/>
          <w:numId w:val="18"/>
        </w:numPr>
        <w:tabs>
          <w:tab w:val="clear" w:pos="720"/>
          <w:tab w:val="num" w:pos="270"/>
        </w:tabs>
        <w:ind w:left="270" w:hanging="270"/>
        <w:jc w:val="left"/>
        <w:rPr>
          <w:rFonts w:ascii="Palatino Linotype" w:hAnsi="Palatino Linotype"/>
        </w:rPr>
      </w:pPr>
      <w:r>
        <w:rPr>
          <w:rFonts w:ascii="Palatino Linotype" w:hAnsi="Palatino Linotype"/>
        </w:rPr>
        <w:t>Ask students to watch a drama</w:t>
      </w:r>
      <w:r w:rsidR="009D6804">
        <w:rPr>
          <w:rFonts w:ascii="Palatino Linotype" w:hAnsi="Palatino Linotype"/>
        </w:rPr>
        <w:t xml:space="preserve"> such as </w:t>
      </w:r>
      <w:r w:rsidR="009D6804" w:rsidRPr="005A6791">
        <w:rPr>
          <w:rFonts w:ascii="Palatino Linotype" w:hAnsi="Palatino Linotype"/>
          <w:i/>
        </w:rPr>
        <w:t xml:space="preserve">CSI </w:t>
      </w:r>
      <w:r w:rsidR="001B66BE">
        <w:rPr>
          <w:rFonts w:ascii="Palatino Linotype" w:hAnsi="Palatino Linotype"/>
        </w:rPr>
        <w:t xml:space="preserve">or </w:t>
      </w:r>
      <w:r w:rsidR="009D6804">
        <w:rPr>
          <w:rFonts w:ascii="Palatino Linotype" w:hAnsi="Palatino Linotype"/>
        </w:rPr>
        <w:t xml:space="preserve">a reality show such as </w:t>
      </w:r>
      <w:r w:rsidR="009D6804" w:rsidRPr="005A6791">
        <w:rPr>
          <w:rFonts w:ascii="Palatino Linotype" w:hAnsi="Palatino Linotype"/>
          <w:i/>
        </w:rPr>
        <w:t>Forensic Files</w:t>
      </w:r>
      <w:r>
        <w:rPr>
          <w:rFonts w:ascii="Palatino Linotype" w:hAnsi="Palatino Linotype"/>
        </w:rPr>
        <w:t xml:space="preserve"> this week. Have them keep track of every event in the show that depicts the scientific method being implemented.</w:t>
      </w:r>
    </w:p>
    <w:p w14:paraId="41AD668B" w14:textId="77777777" w:rsidR="00302921" w:rsidRPr="004E4C51" w:rsidRDefault="00302921" w:rsidP="00302921">
      <w:pPr>
        <w:pStyle w:val="bulletlist"/>
        <w:numPr>
          <w:ilvl w:val="0"/>
          <w:numId w:val="18"/>
        </w:numPr>
        <w:tabs>
          <w:tab w:val="clear" w:pos="720"/>
          <w:tab w:val="num" w:pos="270"/>
        </w:tabs>
        <w:ind w:left="270" w:hanging="270"/>
        <w:jc w:val="left"/>
        <w:rPr>
          <w:rFonts w:ascii="Palatino Linotype" w:hAnsi="Palatino Linotype"/>
        </w:rPr>
      </w:pPr>
      <w:r>
        <w:rPr>
          <w:rFonts w:ascii="Palatino Linotype" w:hAnsi="Palatino Linotype"/>
        </w:rPr>
        <w:t xml:space="preserve">Tell students to watch 10 advertisements this week. Have them keep track of every claim made about the products for sale. How many claims can be tested, and therefore supported or refuted, scientifically? How many cannot? </w:t>
      </w:r>
    </w:p>
    <w:p w14:paraId="3443A93B" w14:textId="77777777" w:rsidR="00302921" w:rsidRDefault="00302921" w:rsidP="00302921">
      <w:pPr>
        <w:pStyle w:val="bulletlist"/>
        <w:numPr>
          <w:ilvl w:val="0"/>
          <w:numId w:val="18"/>
        </w:numPr>
        <w:tabs>
          <w:tab w:val="clear" w:pos="720"/>
          <w:tab w:val="num" w:pos="270"/>
        </w:tabs>
        <w:ind w:left="270" w:hanging="270"/>
        <w:jc w:val="left"/>
        <w:rPr>
          <w:rFonts w:ascii="Palatino Linotype" w:hAnsi="Palatino Linotype"/>
        </w:rPr>
      </w:pPr>
      <w:r>
        <w:rPr>
          <w:rFonts w:ascii="Palatino Linotype" w:hAnsi="Palatino Linotype"/>
        </w:rPr>
        <w:t xml:space="preserve">The field of taxonomy is constantly changing. </w:t>
      </w:r>
      <w:r w:rsidRPr="004E4C51">
        <w:rPr>
          <w:rFonts w:ascii="Palatino Linotype" w:hAnsi="Palatino Linotype"/>
        </w:rPr>
        <w:t xml:space="preserve">Describe how any one of several modern scientific investigative tools </w:t>
      </w:r>
      <w:r w:rsidR="00494976">
        <w:rPr>
          <w:rFonts w:ascii="Palatino Linotype" w:hAnsi="Palatino Linotype"/>
        </w:rPr>
        <w:t>[</w:t>
      </w:r>
      <w:r w:rsidRPr="004E4C51">
        <w:rPr>
          <w:rFonts w:ascii="Palatino Linotype" w:hAnsi="Palatino Linotype"/>
        </w:rPr>
        <w:t>such as electron microscopy, radioactive labeling, gas chromatography, gel electrophoresis, or polymerase chain reaction (PCR) techniques</w:t>
      </w:r>
      <w:r w:rsidR="00494976">
        <w:rPr>
          <w:rFonts w:ascii="Palatino Linotype" w:hAnsi="Palatino Linotype"/>
        </w:rPr>
        <w:t>]</w:t>
      </w:r>
      <w:r w:rsidRPr="004E4C51">
        <w:rPr>
          <w:rFonts w:ascii="Palatino Linotype" w:hAnsi="Palatino Linotype"/>
        </w:rPr>
        <w:t xml:space="preserve"> has made it possible to discover similarities and differences among living organisms.</w:t>
      </w:r>
      <w:r>
        <w:rPr>
          <w:rFonts w:ascii="Palatino Linotype" w:hAnsi="Palatino Linotype"/>
        </w:rPr>
        <w:t xml:space="preserve"> Why can’t we base taxonomic status on “looks” alone? Furthermore, how do these technologies affect our categorization of fossil specimens?</w:t>
      </w:r>
    </w:p>
    <w:p w14:paraId="22C001E5" w14:textId="77777777" w:rsidR="00302921" w:rsidRPr="00196589" w:rsidRDefault="00302921" w:rsidP="00302921">
      <w:pPr>
        <w:pStyle w:val="bulletlist"/>
        <w:numPr>
          <w:ilvl w:val="0"/>
          <w:numId w:val="18"/>
        </w:numPr>
        <w:tabs>
          <w:tab w:val="clear" w:pos="720"/>
          <w:tab w:val="num" w:pos="270"/>
        </w:tabs>
        <w:ind w:left="270" w:hanging="270"/>
        <w:jc w:val="left"/>
        <w:rPr>
          <w:rFonts w:ascii="Palatino Linotype" w:hAnsi="Palatino Linotype"/>
        </w:rPr>
      </w:pPr>
      <w:r w:rsidRPr="00196589">
        <w:rPr>
          <w:rFonts w:ascii="Palatino Linotype" w:hAnsi="Palatino Linotype"/>
        </w:rPr>
        <w:t>The origin of life on this planet has always fascinated humankind. Several explanations have been advanced. Search for the principal ones that are still in contention today.</w:t>
      </w:r>
    </w:p>
    <w:p w14:paraId="3B157047" w14:textId="77777777" w:rsidR="00302921" w:rsidRPr="00196589" w:rsidRDefault="00302921" w:rsidP="00302921">
      <w:pPr>
        <w:pStyle w:val="bulletlist"/>
        <w:numPr>
          <w:ilvl w:val="0"/>
          <w:numId w:val="18"/>
        </w:numPr>
        <w:tabs>
          <w:tab w:val="clear" w:pos="720"/>
          <w:tab w:val="num" w:pos="270"/>
        </w:tabs>
        <w:ind w:left="270" w:hanging="270"/>
        <w:jc w:val="left"/>
        <w:rPr>
          <w:rFonts w:ascii="Palatino Linotype" w:hAnsi="Palatino Linotype"/>
        </w:rPr>
      </w:pPr>
      <w:r w:rsidRPr="00196589">
        <w:rPr>
          <w:rFonts w:ascii="Palatino Linotype" w:hAnsi="Palatino Linotype"/>
        </w:rPr>
        <w:t xml:space="preserve">The supply of easily obtainable energy sources is a matter of debate today. Some persons see a bleak future; others are optimistic. What issues </w:t>
      </w:r>
      <w:r>
        <w:rPr>
          <w:rFonts w:ascii="Palatino Linotype" w:hAnsi="Palatino Linotype"/>
        </w:rPr>
        <w:t>do</w:t>
      </w:r>
      <w:r w:rsidRPr="00196589">
        <w:rPr>
          <w:rFonts w:ascii="Palatino Linotype" w:hAnsi="Palatino Linotype"/>
        </w:rPr>
        <w:t xml:space="preserve"> each of these camps see?</w:t>
      </w:r>
    </w:p>
    <w:p w14:paraId="40813593" w14:textId="77777777" w:rsidR="00302921" w:rsidRPr="00D3371F" w:rsidRDefault="00302921" w:rsidP="005A6791">
      <w:pPr>
        <w:pStyle w:val="bulletlist"/>
        <w:numPr>
          <w:ilvl w:val="0"/>
          <w:numId w:val="18"/>
        </w:numPr>
        <w:tabs>
          <w:tab w:val="clear" w:pos="720"/>
          <w:tab w:val="num" w:pos="270"/>
        </w:tabs>
        <w:spacing w:after="0" w:line="240" w:lineRule="auto"/>
        <w:ind w:left="270" w:hanging="270"/>
        <w:jc w:val="left"/>
        <w:rPr>
          <w:rFonts w:ascii="Palatino Linotype" w:hAnsi="Palatino Linotype"/>
        </w:rPr>
      </w:pPr>
      <w:r>
        <w:rPr>
          <w:rFonts w:ascii="Palatino Linotype" w:hAnsi="Palatino Linotype"/>
        </w:rPr>
        <w:lastRenderedPageBreak/>
        <w:t>Have students think of other examples in history when individuals were punished due to their scientific beliefs.</w:t>
      </w:r>
    </w:p>
    <w:p w14:paraId="37F123D1" w14:textId="77777777" w:rsidR="001B66BE" w:rsidRDefault="001B66BE" w:rsidP="005A6791">
      <w:pPr>
        <w:pStyle w:val="1head"/>
        <w:spacing w:after="0" w:line="240" w:lineRule="auto"/>
        <w:jc w:val="left"/>
        <w:rPr>
          <w:rFonts w:ascii="Palatino Linotype" w:hAnsi="Palatino Linotype"/>
          <w:bCs/>
          <w:szCs w:val="24"/>
        </w:rPr>
      </w:pPr>
    </w:p>
    <w:p w14:paraId="38F7D37B" w14:textId="77777777" w:rsidR="001B66BE" w:rsidRDefault="001B66BE" w:rsidP="00302921">
      <w:pPr>
        <w:pStyle w:val="1head"/>
        <w:spacing w:after="120"/>
        <w:jc w:val="left"/>
        <w:rPr>
          <w:rFonts w:ascii="Palatino Linotype" w:hAnsi="Palatino Linotype"/>
          <w:bCs/>
          <w:szCs w:val="24"/>
        </w:rPr>
      </w:pPr>
    </w:p>
    <w:p w14:paraId="1678E543" w14:textId="77777777" w:rsidR="00302921" w:rsidRPr="006474BF" w:rsidRDefault="00302921" w:rsidP="006F7796">
      <w:pPr>
        <w:pStyle w:val="1head"/>
        <w:spacing w:after="120"/>
        <w:jc w:val="left"/>
        <w:outlineLvl w:val="0"/>
        <w:rPr>
          <w:rFonts w:ascii="Palatino Linotype" w:hAnsi="Palatino Linotype"/>
          <w:bCs/>
          <w:szCs w:val="24"/>
        </w:rPr>
      </w:pPr>
      <w:r w:rsidRPr="006474BF">
        <w:rPr>
          <w:rFonts w:ascii="Palatino Linotype" w:hAnsi="Palatino Linotype"/>
          <w:bCs/>
          <w:szCs w:val="24"/>
        </w:rPr>
        <w:t xml:space="preserve">Possible Responses to </w:t>
      </w:r>
      <w:r w:rsidRPr="006474BF">
        <w:rPr>
          <w:rFonts w:ascii="Palatino Linotype" w:hAnsi="Palatino Linotype"/>
          <w:bCs/>
          <w:i/>
          <w:szCs w:val="24"/>
        </w:rPr>
        <w:t>Critical Thinking</w:t>
      </w:r>
      <w:r w:rsidRPr="006474BF">
        <w:rPr>
          <w:rFonts w:ascii="Palatino Linotype" w:hAnsi="Palatino Linotype"/>
          <w:bCs/>
          <w:szCs w:val="24"/>
        </w:rPr>
        <w:t xml:space="preserve"> Questions</w:t>
      </w:r>
    </w:p>
    <w:p w14:paraId="36FFEB12" w14:textId="77777777" w:rsidR="00302921" w:rsidRPr="00D60B5C" w:rsidRDefault="00302921" w:rsidP="00302921">
      <w:pPr>
        <w:pStyle w:val="numberedlist"/>
        <w:spacing w:before="60"/>
        <w:ind w:left="446" w:hanging="446"/>
        <w:jc w:val="left"/>
        <w:rPr>
          <w:rFonts w:ascii="Palatino Linotype" w:hAnsi="Palatino Linotype"/>
        </w:rPr>
      </w:pPr>
      <w:r w:rsidRPr="00D60B5C">
        <w:rPr>
          <w:rFonts w:ascii="Palatino Linotype" w:hAnsi="Palatino Linotype"/>
        </w:rPr>
        <w:t>1.</w:t>
      </w:r>
      <w:r w:rsidRPr="00D60B5C">
        <w:rPr>
          <w:rFonts w:ascii="Palatino Linotype" w:hAnsi="Palatino Linotype"/>
        </w:rPr>
        <w:tab/>
      </w:r>
      <w:r w:rsidRPr="00D60B5C">
        <w:rPr>
          <w:rFonts w:ascii="Palatino Linotype" w:hAnsi="Palatino Linotype"/>
        </w:rPr>
        <w:tab/>
      </w:r>
      <w:r>
        <w:rPr>
          <w:rFonts w:ascii="Palatino Linotype" w:hAnsi="Palatino Linotype"/>
        </w:rPr>
        <w:t>The cells of a complex multicellular organism, such as a human, are specialized. This means that different cells develop functions that are unique to that cell type and contribute to the overall homeostasis of the organism. Therefore, if cells that relate to vital life-sustaining processes</w:t>
      </w:r>
      <w:r w:rsidRPr="00DF22A3">
        <w:rPr>
          <w:rFonts w:ascii="Palatino Linotype" w:hAnsi="Palatino Linotype"/>
        </w:rPr>
        <w:t xml:space="preserve"> </w:t>
      </w:r>
      <w:r>
        <w:rPr>
          <w:rFonts w:ascii="Palatino Linotype" w:hAnsi="Palatino Linotype"/>
        </w:rPr>
        <w:t>are destroyed, the organism may die.</w:t>
      </w:r>
    </w:p>
    <w:p w14:paraId="12E9E011" w14:textId="77777777" w:rsidR="00EA7CFC" w:rsidRDefault="00D83FC0" w:rsidP="006F7796">
      <w:pPr>
        <w:pStyle w:val="bulletlist"/>
        <w:numPr>
          <w:ilvl w:val="0"/>
          <w:numId w:val="41"/>
        </w:numPr>
        <w:ind w:left="446" w:hanging="446"/>
        <w:jc w:val="left"/>
        <w:rPr>
          <w:rFonts w:ascii="Palatino Linotype" w:hAnsi="Palatino Linotype"/>
        </w:rPr>
      </w:pPr>
      <w:r>
        <w:rPr>
          <w:rFonts w:ascii="Palatino Linotype" w:hAnsi="Palatino Linotype"/>
        </w:rPr>
        <w:tab/>
        <w:t>I</w:t>
      </w:r>
      <w:r w:rsidR="00302921">
        <w:rPr>
          <w:rFonts w:ascii="Palatino Linotype" w:hAnsi="Palatino Linotype"/>
        </w:rPr>
        <w:t xml:space="preserve">n a single-celled organism, that one cell performs all of the functions necessary for the organism to successfully survive. This differs from an individual cell from a multicellular organism, </w:t>
      </w:r>
      <w:r w:rsidR="001B66BE">
        <w:rPr>
          <w:rFonts w:ascii="Palatino Linotype" w:hAnsi="Palatino Linotype"/>
        </w:rPr>
        <w:t xml:space="preserve">because </w:t>
      </w:r>
      <w:r w:rsidR="00302921">
        <w:rPr>
          <w:rFonts w:ascii="Palatino Linotype" w:hAnsi="Palatino Linotype"/>
        </w:rPr>
        <w:t>that cell may have a specialized function that depends highly on the functioning of other cells.</w:t>
      </w:r>
    </w:p>
    <w:p w14:paraId="3145AD71" w14:textId="77777777" w:rsidR="00302921" w:rsidRPr="00D60B5C" w:rsidRDefault="00302921" w:rsidP="00302921">
      <w:pPr>
        <w:pStyle w:val="numberedlist"/>
        <w:spacing w:after="60"/>
        <w:ind w:left="446" w:hanging="446"/>
        <w:jc w:val="left"/>
        <w:rPr>
          <w:rFonts w:ascii="Palatino Linotype" w:hAnsi="Palatino Linotype"/>
        </w:rPr>
      </w:pPr>
      <w:r>
        <w:rPr>
          <w:rFonts w:ascii="Palatino Linotype" w:hAnsi="Palatino Linotype"/>
        </w:rPr>
        <w:t>3</w:t>
      </w:r>
      <w:r w:rsidRPr="00D60B5C">
        <w:rPr>
          <w:rFonts w:ascii="Palatino Linotype" w:hAnsi="Palatino Linotype"/>
        </w:rPr>
        <w:t xml:space="preserve">. </w:t>
      </w:r>
      <w:r w:rsidRPr="00D60B5C">
        <w:rPr>
          <w:rFonts w:ascii="Palatino Linotype" w:hAnsi="Palatino Linotype"/>
        </w:rPr>
        <w:tab/>
        <w:t xml:space="preserve">The specific epithet (species) is not unique and gives no hint as to what type of organism is being described. This part of the scientific name is typically an adjective, perhaps describing where the organism was first discovered (e.g., </w:t>
      </w:r>
      <w:r w:rsidRPr="00D60B5C">
        <w:rPr>
          <w:rFonts w:ascii="Palatino Linotype" w:hAnsi="Palatino Linotype"/>
          <w:i/>
          <w:iCs/>
        </w:rPr>
        <w:t>americanus</w:t>
      </w:r>
      <w:r w:rsidRPr="00D60B5C">
        <w:rPr>
          <w:rFonts w:ascii="Palatino Linotype" w:hAnsi="Palatino Linotype"/>
        </w:rPr>
        <w:t xml:space="preserve"> = America) or who discovered it (e.g., </w:t>
      </w:r>
      <w:r w:rsidRPr="00D60B5C">
        <w:rPr>
          <w:rFonts w:ascii="Palatino Linotype" w:hAnsi="Palatino Linotype"/>
          <w:i/>
          <w:iCs/>
        </w:rPr>
        <w:t>Lepus townsendii</w:t>
      </w:r>
      <w:r w:rsidRPr="00D60B5C">
        <w:rPr>
          <w:rFonts w:ascii="Palatino Linotype" w:hAnsi="Palatino Linotype"/>
        </w:rPr>
        <w:t>, the white-tailed jackrabbit, is named after a biologist named Townsend)</w:t>
      </w:r>
      <w:r>
        <w:rPr>
          <w:rFonts w:ascii="Palatino Linotype" w:hAnsi="Palatino Linotype"/>
        </w:rPr>
        <w:t>;</w:t>
      </w:r>
      <w:r w:rsidRPr="00D60B5C">
        <w:rPr>
          <w:rFonts w:ascii="Palatino Linotype" w:hAnsi="Palatino Linotype"/>
        </w:rPr>
        <w:t xml:space="preserve"> but</w:t>
      </w:r>
      <w:r>
        <w:rPr>
          <w:rFonts w:ascii="Palatino Linotype" w:hAnsi="Palatino Linotype"/>
        </w:rPr>
        <w:t xml:space="preserve"> these names</w:t>
      </w:r>
      <w:r w:rsidRPr="00D60B5C">
        <w:rPr>
          <w:rFonts w:ascii="Palatino Linotype" w:hAnsi="Palatino Linotype"/>
        </w:rPr>
        <w:t xml:space="preserve"> give no indicat</w:t>
      </w:r>
      <w:r>
        <w:rPr>
          <w:rFonts w:ascii="Palatino Linotype" w:hAnsi="Palatino Linotype"/>
        </w:rPr>
        <w:t>ion as to the type of organism or taxonomic status (</w:t>
      </w:r>
      <w:r w:rsidR="001B66BE">
        <w:rPr>
          <w:rFonts w:ascii="Palatino Linotype" w:hAnsi="Palatino Linotype"/>
        </w:rPr>
        <w:t>i.e.</w:t>
      </w:r>
      <w:r>
        <w:rPr>
          <w:rFonts w:ascii="Palatino Linotype" w:hAnsi="Palatino Linotype"/>
        </w:rPr>
        <w:t>, To whom is it most closely related? A bear? A fish? A sponge? A termite?)</w:t>
      </w:r>
    </w:p>
    <w:p w14:paraId="591B838B" w14:textId="77777777" w:rsidR="00302921" w:rsidRPr="00257DC3" w:rsidRDefault="00302921" w:rsidP="00302921">
      <w:pPr>
        <w:pStyle w:val="bulletlist"/>
        <w:ind w:left="418" w:hanging="418"/>
        <w:jc w:val="left"/>
        <w:rPr>
          <w:rFonts w:ascii="Palatino Linotype" w:hAnsi="Palatino Linotype"/>
        </w:rPr>
      </w:pPr>
      <w:r>
        <w:rPr>
          <w:rFonts w:ascii="Palatino Linotype" w:hAnsi="Palatino Linotype"/>
        </w:rPr>
        <w:t>4</w:t>
      </w:r>
      <w:r w:rsidRPr="00257DC3">
        <w:rPr>
          <w:rFonts w:ascii="Palatino Linotype" w:hAnsi="Palatino Linotype"/>
        </w:rPr>
        <w:t>.</w:t>
      </w:r>
      <w:r w:rsidRPr="00257DC3">
        <w:rPr>
          <w:rFonts w:ascii="Palatino Linotype" w:hAnsi="Palatino Linotype"/>
        </w:rPr>
        <w:tab/>
      </w:r>
      <w:r w:rsidR="0049701E">
        <w:rPr>
          <w:rFonts w:ascii="Palatino Linotype" w:hAnsi="Palatino Linotype"/>
        </w:rPr>
        <w:tab/>
      </w:r>
      <w:r w:rsidR="002955F7">
        <w:rPr>
          <w:rFonts w:ascii="Palatino Linotype" w:hAnsi="Palatino Linotype"/>
        </w:rPr>
        <w:t xml:space="preserve">Once evidence contradicting the theory is revealed, the turkey population needs to widen its lens and look at other environmental factors to explain this new phenomenon. Does it occur at a certain time or season? Does </w:t>
      </w:r>
      <w:r w:rsidR="00107047">
        <w:rPr>
          <w:rFonts w:ascii="Palatino Linotype" w:hAnsi="Palatino Linotype"/>
        </w:rPr>
        <w:t xml:space="preserve">it </w:t>
      </w:r>
      <w:r w:rsidR="002955F7">
        <w:rPr>
          <w:rFonts w:ascii="Palatino Linotype" w:hAnsi="Palatino Linotype"/>
        </w:rPr>
        <w:t>correlate with turkey weight? New, testable questions must be asked and repeatedly tested to modify the general theory that footsteps mean food.</w:t>
      </w:r>
    </w:p>
    <w:p w14:paraId="0F924DE1" w14:textId="77777777" w:rsidR="00302921" w:rsidRPr="00257DC3" w:rsidRDefault="00302921" w:rsidP="00302921">
      <w:pPr>
        <w:pStyle w:val="bulletlist"/>
        <w:tabs>
          <w:tab w:val="clear" w:pos="240"/>
          <w:tab w:val="left" w:pos="450"/>
        </w:tabs>
        <w:spacing w:after="0"/>
        <w:ind w:left="420" w:hanging="420"/>
        <w:jc w:val="left"/>
        <w:rPr>
          <w:rFonts w:ascii="Palatino Linotype" w:hAnsi="Palatino Linotype"/>
        </w:rPr>
      </w:pPr>
      <w:r>
        <w:rPr>
          <w:rFonts w:ascii="Palatino Linotype" w:hAnsi="Palatino Linotype"/>
        </w:rPr>
        <w:t>5</w:t>
      </w:r>
      <w:r w:rsidRPr="00257DC3">
        <w:rPr>
          <w:rFonts w:ascii="Palatino Linotype" w:hAnsi="Palatino Linotype"/>
        </w:rPr>
        <w:t>.</w:t>
      </w:r>
      <w:r w:rsidRPr="00257DC3">
        <w:rPr>
          <w:rFonts w:ascii="Palatino Linotype" w:hAnsi="Palatino Linotype"/>
        </w:rPr>
        <w:tab/>
        <w:t xml:space="preserve">It is disappointing to read about a peer-reviewed article that turns out to be a fraud. However, these cases appear </w:t>
      </w:r>
      <w:r>
        <w:rPr>
          <w:rFonts w:ascii="Palatino Linotype" w:hAnsi="Palatino Linotype"/>
        </w:rPr>
        <w:t>very rarely</w:t>
      </w:r>
      <w:r w:rsidRPr="00257DC3">
        <w:rPr>
          <w:rFonts w:ascii="Palatino Linotype" w:hAnsi="Palatino Linotype"/>
        </w:rPr>
        <w:t xml:space="preserve">. The positive side of this story </w:t>
      </w:r>
      <w:r>
        <w:rPr>
          <w:rFonts w:ascii="Palatino Linotype" w:hAnsi="Palatino Linotype"/>
        </w:rPr>
        <w:t>is</w:t>
      </w:r>
      <w:r w:rsidRPr="00257DC3">
        <w:rPr>
          <w:rFonts w:ascii="Palatino Linotype" w:hAnsi="Palatino Linotype"/>
        </w:rPr>
        <w:t xml:space="preserve"> that</w:t>
      </w:r>
      <w:r>
        <w:rPr>
          <w:rFonts w:ascii="Palatino Linotype" w:hAnsi="Palatino Linotype"/>
        </w:rPr>
        <w:t>, in science,</w:t>
      </w:r>
      <w:r w:rsidRPr="00257DC3">
        <w:rPr>
          <w:rFonts w:ascii="Palatino Linotype" w:hAnsi="Palatino Linotype"/>
        </w:rPr>
        <w:t xml:space="preserve"> experiments must be repeatable—and because no other labs could successfully repeat such an amazing feat, the fraud was quickly discovered.  </w:t>
      </w:r>
    </w:p>
    <w:p w14:paraId="7AC2772B" w14:textId="77777777" w:rsidR="00302921" w:rsidRPr="007648A5" w:rsidRDefault="00302921" w:rsidP="00302921">
      <w:pPr>
        <w:pStyle w:val="bulletlist"/>
        <w:spacing w:after="120" w:line="240" w:lineRule="auto"/>
        <w:ind w:left="245" w:hanging="245"/>
        <w:jc w:val="left"/>
        <w:rPr>
          <w:rFonts w:ascii="Palatino Linotype" w:hAnsi="Palatino Linotype"/>
          <w:highlight w:val="yellow"/>
        </w:rPr>
      </w:pPr>
    </w:p>
    <w:p w14:paraId="1162A2F0" w14:textId="77777777" w:rsidR="00302921" w:rsidRPr="006474BF" w:rsidRDefault="00302921" w:rsidP="006F7796">
      <w:pPr>
        <w:pStyle w:val="1head"/>
        <w:spacing w:after="120"/>
        <w:jc w:val="left"/>
        <w:outlineLvl w:val="0"/>
        <w:rPr>
          <w:rFonts w:ascii="Palatino Linotype" w:hAnsi="Palatino Linotype"/>
          <w:bCs/>
          <w:szCs w:val="24"/>
        </w:rPr>
      </w:pPr>
      <w:r w:rsidRPr="006474BF">
        <w:rPr>
          <w:rFonts w:ascii="Palatino Linotype" w:hAnsi="Palatino Linotype"/>
          <w:bCs/>
          <w:szCs w:val="24"/>
        </w:rPr>
        <w:t xml:space="preserve">Possible Responses to </w:t>
      </w:r>
      <w:r>
        <w:rPr>
          <w:rFonts w:ascii="Palatino Linotype" w:hAnsi="Palatino Linotype"/>
          <w:bCs/>
          <w:i/>
          <w:szCs w:val="24"/>
        </w:rPr>
        <w:t>Data Analysis Exercise</w:t>
      </w:r>
      <w:r w:rsidRPr="006474BF">
        <w:rPr>
          <w:rFonts w:ascii="Palatino Linotype" w:hAnsi="Palatino Linotype"/>
          <w:bCs/>
          <w:szCs w:val="24"/>
        </w:rPr>
        <w:t xml:space="preserve"> Questions</w:t>
      </w:r>
    </w:p>
    <w:p w14:paraId="10117D79" w14:textId="77777777" w:rsidR="00302921" w:rsidRPr="00D3371F" w:rsidRDefault="00302921" w:rsidP="00302921">
      <w:pPr>
        <w:pStyle w:val="bulletlist"/>
        <w:spacing w:after="120"/>
        <w:jc w:val="left"/>
        <w:rPr>
          <w:rFonts w:ascii="Palatino Linotype" w:hAnsi="Palatino Linotype"/>
          <w:sz w:val="24"/>
        </w:rPr>
        <w:sectPr w:rsidR="00302921" w:rsidRPr="00D3371F" w:rsidSect="00302921">
          <w:footnotePr>
            <w:numRestart w:val="eachPage"/>
          </w:footnotePr>
          <w:type w:val="continuous"/>
          <w:pgSz w:w="12240" w:h="15840" w:code="1"/>
          <w:pgMar w:top="907" w:right="1440" w:bottom="1440" w:left="1440" w:header="720" w:footer="576" w:gutter="0"/>
          <w:cols w:space="0"/>
        </w:sectPr>
      </w:pPr>
    </w:p>
    <w:p w14:paraId="0A074BD9" w14:textId="77777777" w:rsidR="00302921" w:rsidRPr="00FB41A3" w:rsidRDefault="00302921" w:rsidP="00302921">
      <w:pPr>
        <w:spacing w:line="240" w:lineRule="auto"/>
        <w:ind w:left="360"/>
        <w:jc w:val="left"/>
        <w:rPr>
          <w:rFonts w:ascii="Palatino Linotype" w:hAnsi="Palatino Linotype"/>
        </w:rPr>
      </w:pPr>
      <w:r w:rsidRPr="00FB41A3">
        <w:rPr>
          <w:rFonts w:ascii="Palatino Linotype" w:hAnsi="Palatino Linotype"/>
        </w:rPr>
        <w:t xml:space="preserve">With all scientific experiments, it is necessary to run a control to </w:t>
      </w:r>
      <w:r w:rsidR="00107047">
        <w:rPr>
          <w:rFonts w:ascii="Palatino Linotype" w:hAnsi="Palatino Linotype"/>
        </w:rPr>
        <w:t>e</w:t>
      </w:r>
      <w:r w:rsidR="00107047" w:rsidRPr="00FB41A3">
        <w:rPr>
          <w:rFonts w:ascii="Palatino Linotype" w:hAnsi="Palatino Linotype"/>
        </w:rPr>
        <w:t xml:space="preserve">nsure </w:t>
      </w:r>
      <w:r w:rsidRPr="00FB41A3">
        <w:rPr>
          <w:rFonts w:ascii="Palatino Linotype" w:hAnsi="Palatino Linotype"/>
        </w:rPr>
        <w:t>the accuracy of your findings. In the experiment with the peacock butterflies, researchers were uncertain as to which characteristic frightened away birds</w:t>
      </w:r>
      <w:r>
        <w:rPr>
          <w:rFonts w:ascii="Palatino Linotype" w:hAnsi="Palatino Linotype"/>
        </w:rPr>
        <w:t>:</w:t>
      </w:r>
      <w:r w:rsidRPr="00FB41A3">
        <w:rPr>
          <w:rFonts w:ascii="Palatino Linotype" w:hAnsi="Palatino Linotype"/>
        </w:rPr>
        <w:t xml:space="preserve"> the large “eyes” on the wings, the noise made by fluttering the wings</w:t>
      </w:r>
      <w:r>
        <w:rPr>
          <w:rFonts w:ascii="Palatino Linotype" w:hAnsi="Palatino Linotype"/>
        </w:rPr>
        <w:t>,</w:t>
      </w:r>
      <w:r w:rsidRPr="00FB41A3">
        <w:rPr>
          <w:rFonts w:ascii="Palatino Linotype" w:hAnsi="Palatino Linotype"/>
        </w:rPr>
        <w:t xml:space="preserve"> or both. The butterflies in A had their wings painted so that no “eyes” were visible. The control population for this experiment </w:t>
      </w:r>
      <w:r>
        <w:rPr>
          <w:rFonts w:ascii="Palatino Linotype" w:hAnsi="Palatino Linotype"/>
        </w:rPr>
        <w:t>wa</w:t>
      </w:r>
      <w:r w:rsidRPr="00FB41A3">
        <w:rPr>
          <w:rFonts w:ascii="Palatino Linotype" w:hAnsi="Palatino Linotype"/>
        </w:rPr>
        <w:t>s represented by D</w:t>
      </w:r>
      <w:r>
        <w:rPr>
          <w:rFonts w:ascii="Palatino Linotype" w:hAnsi="Palatino Linotype"/>
        </w:rPr>
        <w:t>,</w:t>
      </w:r>
      <w:r w:rsidRPr="00FB41A3">
        <w:rPr>
          <w:rFonts w:ascii="Palatino Linotype" w:hAnsi="Palatino Linotype"/>
        </w:rPr>
        <w:t xml:space="preserve"> </w:t>
      </w:r>
      <w:r>
        <w:rPr>
          <w:rFonts w:ascii="Palatino Linotype" w:hAnsi="Palatino Linotype"/>
        </w:rPr>
        <w:t>in which</w:t>
      </w:r>
      <w:r w:rsidRPr="00FB41A3">
        <w:rPr>
          <w:rFonts w:ascii="Palatino Linotype" w:hAnsi="Palatino Linotype"/>
        </w:rPr>
        <w:t xml:space="preserve"> the butterflies were painted but eyes were still visible. The butterflies in group B ha</w:t>
      </w:r>
      <w:r>
        <w:rPr>
          <w:rFonts w:ascii="Palatino Linotype" w:hAnsi="Palatino Linotype"/>
        </w:rPr>
        <w:t>d</w:t>
      </w:r>
      <w:r w:rsidRPr="00FB41A3">
        <w:rPr>
          <w:rFonts w:ascii="Palatino Linotype" w:hAnsi="Palatino Linotype"/>
        </w:rPr>
        <w:t xml:space="preserve"> wing “eyes</w:t>
      </w:r>
      <w:r>
        <w:rPr>
          <w:rFonts w:ascii="Palatino Linotype" w:hAnsi="Palatino Linotype"/>
        </w:rPr>
        <w:t>,</w:t>
      </w:r>
      <w:r w:rsidRPr="00FB41A3">
        <w:rPr>
          <w:rFonts w:ascii="Palatino Linotype" w:hAnsi="Palatino Linotype"/>
        </w:rPr>
        <w:t xml:space="preserve">” but the parts of the wings that make sounds were removed. The control group in this case </w:t>
      </w:r>
      <w:r>
        <w:rPr>
          <w:rFonts w:ascii="Palatino Linotype" w:hAnsi="Palatino Linotype"/>
        </w:rPr>
        <w:t>wa</w:t>
      </w:r>
      <w:r w:rsidRPr="00FB41A3">
        <w:rPr>
          <w:rFonts w:ascii="Palatino Linotype" w:hAnsi="Palatino Linotype"/>
        </w:rPr>
        <w:t>s group E, because their wings were cut</w:t>
      </w:r>
      <w:r w:rsidR="00A709BB">
        <w:rPr>
          <w:rFonts w:ascii="Palatino Linotype" w:hAnsi="Palatino Linotype"/>
        </w:rPr>
        <w:t>,</w:t>
      </w:r>
      <w:r w:rsidRPr="00FB41A3">
        <w:rPr>
          <w:rFonts w:ascii="Palatino Linotype" w:hAnsi="Palatino Linotype"/>
        </w:rPr>
        <w:t xml:space="preserve"> but not silenced. Finally, we have group C</w:t>
      </w:r>
      <w:r>
        <w:rPr>
          <w:rFonts w:ascii="Palatino Linotype" w:hAnsi="Palatino Linotype"/>
        </w:rPr>
        <w:t>,</w:t>
      </w:r>
      <w:r w:rsidRPr="00FB41A3">
        <w:rPr>
          <w:rFonts w:ascii="Palatino Linotype" w:hAnsi="Palatino Linotype"/>
        </w:rPr>
        <w:t xml:space="preserve"> </w:t>
      </w:r>
      <w:r>
        <w:rPr>
          <w:rFonts w:ascii="Palatino Linotype" w:hAnsi="Palatino Linotype"/>
        </w:rPr>
        <w:t>in which</w:t>
      </w:r>
      <w:r w:rsidRPr="00FB41A3">
        <w:rPr>
          <w:rFonts w:ascii="Palatino Linotype" w:hAnsi="Palatino Linotype"/>
        </w:rPr>
        <w:t xml:space="preserve"> the spots were painted and the wings were silenced. The control for this group </w:t>
      </w:r>
      <w:r>
        <w:rPr>
          <w:rFonts w:ascii="Palatino Linotype" w:hAnsi="Palatino Linotype"/>
        </w:rPr>
        <w:t>wa</w:t>
      </w:r>
      <w:r w:rsidRPr="00FB41A3">
        <w:rPr>
          <w:rFonts w:ascii="Palatino Linotype" w:hAnsi="Palatino Linotype"/>
        </w:rPr>
        <w:t>s represented by letter F</w:t>
      </w:r>
      <w:r>
        <w:rPr>
          <w:rFonts w:ascii="Palatino Linotype" w:hAnsi="Palatino Linotype"/>
        </w:rPr>
        <w:t>,</w:t>
      </w:r>
      <w:r w:rsidRPr="00FB41A3">
        <w:rPr>
          <w:rFonts w:ascii="Palatino Linotype" w:hAnsi="Palatino Linotype"/>
        </w:rPr>
        <w:t xml:space="preserve"> and the butterflies used as a control had their wings painted yet “eyes” were visible. In addition, their wings were cut </w:t>
      </w:r>
      <w:r>
        <w:rPr>
          <w:rFonts w:ascii="Palatino Linotype" w:hAnsi="Palatino Linotype"/>
        </w:rPr>
        <w:t>but</w:t>
      </w:r>
      <w:r w:rsidRPr="00FB41A3">
        <w:rPr>
          <w:rFonts w:ascii="Palatino Linotype" w:hAnsi="Palatino Linotype"/>
        </w:rPr>
        <w:t xml:space="preserve"> not silenced. By exposing these different groups to their primary predator, the blue tit bird, accurate conclusions c</w:t>
      </w:r>
      <w:r>
        <w:rPr>
          <w:rFonts w:ascii="Palatino Linotype" w:hAnsi="Palatino Linotype"/>
        </w:rPr>
        <w:t>ould</w:t>
      </w:r>
      <w:r w:rsidRPr="00FB41A3">
        <w:rPr>
          <w:rFonts w:ascii="Palatino Linotype" w:hAnsi="Palatino Linotype"/>
        </w:rPr>
        <w:t xml:space="preserve"> be drawn.</w:t>
      </w:r>
    </w:p>
    <w:sectPr w:rsidR="00302921" w:rsidRPr="00FB41A3" w:rsidSect="00302921">
      <w:footnotePr>
        <w:numRestart w:val="eachPage"/>
      </w:footnotePr>
      <w:type w:val="continuous"/>
      <w:pgSz w:w="12240" w:h="15840" w:code="1"/>
      <w:pgMar w:top="907" w:right="1440" w:bottom="1440" w:left="1440" w:header="720" w:footer="576" w:gutter="0"/>
      <w:cols w:space="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197342" w14:textId="77777777" w:rsidR="00025F3B" w:rsidRDefault="00025F3B">
      <w:r>
        <w:separator/>
      </w:r>
    </w:p>
  </w:endnote>
  <w:endnote w:type="continuationSeparator" w:id="0">
    <w:p w14:paraId="38BD9C76" w14:textId="77777777" w:rsidR="00025F3B" w:rsidRDefault="00025F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New York">
    <w:altName w:val="Times New Roman"/>
    <w:panose1 w:val="02040503060506020304"/>
    <w:charset w:val="4D"/>
    <w:family w:val="roman"/>
    <w:notTrueType/>
    <w:pitch w:val="variable"/>
    <w:sig w:usb0="00000003" w:usb1="00000000" w:usb2="00000000" w:usb3="00000000" w:csb0="00000001" w:csb1="00000000"/>
  </w:font>
  <w:font w:name="Palatino">
    <w:altName w:val="Book Antiqua"/>
    <w:charset w:val="00"/>
    <w:family w:val="roman"/>
    <w:pitch w:val="variable"/>
    <w:sig w:usb0="A00002FF" w:usb1="7800205A" w:usb2="14600000" w:usb3="00000000" w:csb0="00000193"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Palatino-Roman">
    <w:altName w:val="Book Antiqua"/>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5FD0D6" w14:textId="77777777" w:rsidR="00314FCD" w:rsidRDefault="00314FCD">
    <w:pPr>
      <w:pStyle w:val="Footer"/>
      <w:tabs>
        <w:tab w:val="clear" w:pos="4320"/>
        <w:tab w:val="clear" w:pos="8640"/>
        <w:tab w:val="left" w:pos="360"/>
      </w:tabs>
      <w:rPr>
        <w:sz w:val="18"/>
      </w:rPr>
    </w:pPr>
    <w:r>
      <w:rPr>
        <w:b/>
        <w:sz w:val="18"/>
      </w:rPr>
      <w:pgNum/>
    </w:r>
    <w:r>
      <w:rPr>
        <w:b/>
        <w:sz w:val="18"/>
      </w:rPr>
      <w:tab/>
    </w:r>
    <w:r>
      <w:rPr>
        <w:sz w:val="18"/>
      </w:rPr>
      <w:t>Chapter One</w:t>
    </w:r>
  </w:p>
  <w:p w14:paraId="17DB53B9" w14:textId="77777777" w:rsidR="00314FCD" w:rsidRDefault="00314FCD">
    <w:pPr>
      <w:pStyle w:val="Footer"/>
      <w:tabs>
        <w:tab w:val="clear" w:pos="4320"/>
        <w:tab w:val="clear" w:pos="8640"/>
        <w:tab w:val="left" w:pos="360"/>
      </w:tabs>
      <w:rPr>
        <w:b/>
        <w:sz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3C8808" w14:textId="77777777" w:rsidR="00314FCD" w:rsidRPr="00385936" w:rsidRDefault="00314FCD" w:rsidP="00302921">
    <w:pPr>
      <w:pStyle w:val="Footer"/>
      <w:tabs>
        <w:tab w:val="clear" w:pos="4320"/>
        <w:tab w:val="clear" w:pos="8640"/>
        <w:tab w:val="right" w:pos="8820"/>
        <w:tab w:val="right" w:pos="9360"/>
      </w:tabs>
      <w:rPr>
        <w:rFonts w:ascii="Palatino Linotype" w:hAnsi="Palatino Linotype"/>
        <w:b/>
        <w:sz w:val="18"/>
        <w:szCs w:val="18"/>
      </w:rPr>
    </w:pPr>
    <w:r>
      <w:rPr>
        <w:sz w:val="18"/>
      </w:rPr>
      <w:tab/>
    </w:r>
    <w:r w:rsidRPr="00385936">
      <w:rPr>
        <w:rFonts w:ascii="Palatino Linotype" w:hAnsi="Palatino Linotype"/>
        <w:sz w:val="18"/>
        <w:szCs w:val="18"/>
      </w:rPr>
      <w:t>Invitation to Biology</w:t>
    </w:r>
    <w:r w:rsidRPr="00385936">
      <w:rPr>
        <w:rFonts w:ascii="Palatino Linotype" w:hAnsi="Palatino Linotype"/>
        <w:sz w:val="18"/>
        <w:szCs w:val="18"/>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1D9609" w14:textId="77777777" w:rsidR="00314FCD" w:rsidRDefault="00314FCD">
    <w:pPr>
      <w:pStyle w:val="Footer"/>
      <w:tabs>
        <w:tab w:val="clear" w:pos="4320"/>
        <w:tab w:val="clear" w:pos="8640"/>
        <w:tab w:val="left" w:pos="360"/>
      </w:tabs>
      <w:rPr>
        <w:sz w:val="18"/>
      </w:rPr>
    </w:pPr>
    <w:r>
      <w:rPr>
        <w:b/>
        <w:sz w:val="18"/>
      </w:rPr>
      <w:pgNum/>
    </w:r>
    <w:r>
      <w:rPr>
        <w:b/>
        <w:sz w:val="18"/>
      </w:rPr>
      <w:tab/>
    </w:r>
    <w:r>
      <w:rPr>
        <w:sz w:val="18"/>
      </w:rPr>
      <w:t>Chapter One</w:t>
    </w:r>
  </w:p>
  <w:p w14:paraId="0211BFB9" w14:textId="77777777" w:rsidR="00314FCD" w:rsidRDefault="00314FCD">
    <w:pPr>
      <w:pStyle w:val="Footer"/>
      <w:tabs>
        <w:tab w:val="clear" w:pos="4320"/>
        <w:tab w:val="clear" w:pos="8640"/>
        <w:tab w:val="left" w:pos="360"/>
      </w:tabs>
      <w:rPr>
        <w:b/>
        <w:sz w:val="18"/>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00F08A" w14:textId="77777777" w:rsidR="00314FCD" w:rsidRPr="00385936" w:rsidRDefault="00314FCD">
    <w:pPr>
      <w:pStyle w:val="Footer"/>
      <w:tabs>
        <w:tab w:val="clear" w:pos="4320"/>
        <w:tab w:val="clear" w:pos="8640"/>
        <w:tab w:val="left" w:pos="360"/>
      </w:tabs>
      <w:rPr>
        <w:rFonts w:ascii="Palatino Linotype" w:hAnsi="Palatino Linotype"/>
        <w:sz w:val="18"/>
        <w:szCs w:val="18"/>
      </w:rPr>
    </w:pPr>
    <w:r w:rsidRPr="00385936">
      <w:rPr>
        <w:rFonts w:ascii="Palatino Linotype" w:hAnsi="Palatino Linotype"/>
        <w:sz w:val="18"/>
        <w:szCs w:val="18"/>
      </w:rPr>
      <w:t>Chapter One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C2CF2B" w14:textId="77777777" w:rsidR="00025F3B" w:rsidRDefault="00025F3B">
      <w:r>
        <w:separator/>
      </w:r>
    </w:p>
  </w:footnote>
  <w:footnote w:type="continuationSeparator" w:id="0">
    <w:p w14:paraId="5A3B7B5C" w14:textId="77777777" w:rsidR="00025F3B" w:rsidRDefault="00025F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FB14E2B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3"/>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F02935"/>
    <w:multiLevelType w:val="hybridMultilevel"/>
    <w:tmpl w:val="2AA420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90169C"/>
    <w:multiLevelType w:val="hybridMultilevel"/>
    <w:tmpl w:val="840C3D06"/>
    <w:lvl w:ilvl="0" w:tplc="C9E612B8">
      <w:start w:val="1"/>
      <w:numFmt w:val="upp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5" w15:restartNumberingAfterBreak="0">
    <w:nsid w:val="0AE64C4B"/>
    <w:multiLevelType w:val="hybridMultilevel"/>
    <w:tmpl w:val="3BC69216"/>
    <w:lvl w:ilvl="0" w:tplc="635E9680">
      <w:start w:val="2"/>
      <w:numFmt w:val="upperLetter"/>
      <w:lvlText w:val="%1."/>
      <w:lvlJc w:val="left"/>
      <w:pPr>
        <w:tabs>
          <w:tab w:val="num" w:pos="855"/>
        </w:tabs>
        <w:ind w:left="855" w:hanging="360"/>
      </w:pPr>
      <w:rPr>
        <w:rFonts w:hint="default"/>
      </w:rPr>
    </w:lvl>
    <w:lvl w:ilvl="1" w:tplc="04090019">
      <w:start w:val="1"/>
      <w:numFmt w:val="lowerLetter"/>
      <w:lvlText w:val="%2."/>
      <w:lvlJc w:val="left"/>
      <w:pPr>
        <w:tabs>
          <w:tab w:val="num" w:pos="1575"/>
        </w:tabs>
        <w:ind w:left="1575" w:hanging="360"/>
      </w:pPr>
    </w:lvl>
    <w:lvl w:ilvl="2" w:tplc="BD6432F4">
      <w:start w:val="1"/>
      <w:numFmt w:val="decimal"/>
      <w:lvlText w:val="%3."/>
      <w:lvlJc w:val="left"/>
      <w:pPr>
        <w:tabs>
          <w:tab w:val="num" w:pos="2475"/>
        </w:tabs>
        <w:ind w:left="2475" w:hanging="360"/>
      </w:pPr>
      <w:rPr>
        <w:rFonts w:hint="default"/>
      </w:rPr>
    </w:lvl>
    <w:lvl w:ilvl="3" w:tplc="0409000F" w:tentative="1">
      <w:start w:val="1"/>
      <w:numFmt w:val="decimal"/>
      <w:lvlText w:val="%4."/>
      <w:lvlJc w:val="left"/>
      <w:pPr>
        <w:tabs>
          <w:tab w:val="num" w:pos="3015"/>
        </w:tabs>
        <w:ind w:left="3015" w:hanging="360"/>
      </w:pPr>
    </w:lvl>
    <w:lvl w:ilvl="4" w:tplc="04090019" w:tentative="1">
      <w:start w:val="1"/>
      <w:numFmt w:val="lowerLetter"/>
      <w:lvlText w:val="%5."/>
      <w:lvlJc w:val="left"/>
      <w:pPr>
        <w:tabs>
          <w:tab w:val="num" w:pos="3735"/>
        </w:tabs>
        <w:ind w:left="3735" w:hanging="360"/>
      </w:pPr>
    </w:lvl>
    <w:lvl w:ilvl="5" w:tplc="0409001B" w:tentative="1">
      <w:start w:val="1"/>
      <w:numFmt w:val="lowerRoman"/>
      <w:lvlText w:val="%6."/>
      <w:lvlJc w:val="right"/>
      <w:pPr>
        <w:tabs>
          <w:tab w:val="num" w:pos="4455"/>
        </w:tabs>
        <w:ind w:left="4455" w:hanging="180"/>
      </w:pPr>
    </w:lvl>
    <w:lvl w:ilvl="6" w:tplc="0409000F" w:tentative="1">
      <w:start w:val="1"/>
      <w:numFmt w:val="decimal"/>
      <w:lvlText w:val="%7."/>
      <w:lvlJc w:val="left"/>
      <w:pPr>
        <w:tabs>
          <w:tab w:val="num" w:pos="5175"/>
        </w:tabs>
        <w:ind w:left="5175" w:hanging="360"/>
      </w:pPr>
    </w:lvl>
    <w:lvl w:ilvl="7" w:tplc="04090019" w:tentative="1">
      <w:start w:val="1"/>
      <w:numFmt w:val="lowerLetter"/>
      <w:lvlText w:val="%8."/>
      <w:lvlJc w:val="left"/>
      <w:pPr>
        <w:tabs>
          <w:tab w:val="num" w:pos="5895"/>
        </w:tabs>
        <w:ind w:left="5895" w:hanging="360"/>
      </w:pPr>
    </w:lvl>
    <w:lvl w:ilvl="8" w:tplc="0409001B" w:tentative="1">
      <w:start w:val="1"/>
      <w:numFmt w:val="lowerRoman"/>
      <w:lvlText w:val="%9."/>
      <w:lvlJc w:val="right"/>
      <w:pPr>
        <w:tabs>
          <w:tab w:val="num" w:pos="6615"/>
        </w:tabs>
        <w:ind w:left="6615" w:hanging="180"/>
      </w:pPr>
    </w:lvl>
  </w:abstractNum>
  <w:abstractNum w:abstractNumId="6" w15:restartNumberingAfterBreak="0">
    <w:nsid w:val="104C6963"/>
    <w:multiLevelType w:val="hybridMultilevel"/>
    <w:tmpl w:val="9588E6E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4C27FF9"/>
    <w:multiLevelType w:val="hybridMultilevel"/>
    <w:tmpl w:val="83FCEB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86220DF"/>
    <w:multiLevelType w:val="hybridMultilevel"/>
    <w:tmpl w:val="83DE3CFA"/>
    <w:lvl w:ilvl="0" w:tplc="8DA44CAE">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190E94"/>
    <w:multiLevelType w:val="hybridMultilevel"/>
    <w:tmpl w:val="F68044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602DDD"/>
    <w:multiLevelType w:val="hybridMultilevel"/>
    <w:tmpl w:val="03F2930E"/>
    <w:lvl w:ilvl="0" w:tplc="04090019">
      <w:start w:val="1"/>
      <w:numFmt w:val="lowerLetter"/>
      <w:lvlText w:val="%1."/>
      <w:lvlJc w:val="left"/>
      <w:pPr>
        <w:ind w:left="1530" w:hanging="360"/>
      </w:pPr>
    </w:lvl>
    <w:lvl w:ilvl="1" w:tplc="04090019" w:tentative="1">
      <w:start w:val="1"/>
      <w:numFmt w:val="lowerLetter"/>
      <w:lvlText w:val="%2."/>
      <w:lvlJc w:val="left"/>
      <w:pPr>
        <w:ind w:left="2250" w:hanging="360"/>
      </w:pPr>
    </w:lvl>
    <w:lvl w:ilvl="2" w:tplc="0409001B">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1" w15:restartNumberingAfterBreak="0">
    <w:nsid w:val="19840869"/>
    <w:multiLevelType w:val="hybridMultilevel"/>
    <w:tmpl w:val="E5881026"/>
    <w:lvl w:ilvl="0" w:tplc="DF38E95A">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A475A8F"/>
    <w:multiLevelType w:val="hybridMultilevel"/>
    <w:tmpl w:val="E912005A"/>
    <w:lvl w:ilvl="0" w:tplc="635E9680">
      <w:start w:val="3"/>
      <w:numFmt w:val="upperLetter"/>
      <w:lvlText w:val="%1."/>
      <w:lvlJc w:val="left"/>
      <w:pPr>
        <w:tabs>
          <w:tab w:val="num" w:pos="1335"/>
        </w:tabs>
        <w:ind w:left="1335" w:hanging="360"/>
      </w:pPr>
      <w:rPr>
        <w:rFonts w:hint="default"/>
      </w:rPr>
    </w:lvl>
    <w:lvl w:ilvl="1" w:tplc="04090019" w:tentative="1">
      <w:start w:val="1"/>
      <w:numFmt w:val="lowerLetter"/>
      <w:lvlText w:val="%2."/>
      <w:lvlJc w:val="left"/>
      <w:pPr>
        <w:tabs>
          <w:tab w:val="num" w:pos="1920"/>
        </w:tabs>
        <w:ind w:left="1920" w:hanging="360"/>
      </w:pPr>
    </w:lvl>
    <w:lvl w:ilvl="2" w:tplc="0409001B" w:tentative="1">
      <w:start w:val="1"/>
      <w:numFmt w:val="lowerRoman"/>
      <w:lvlText w:val="%3."/>
      <w:lvlJc w:val="right"/>
      <w:pPr>
        <w:tabs>
          <w:tab w:val="num" w:pos="2640"/>
        </w:tabs>
        <w:ind w:left="2640" w:hanging="180"/>
      </w:pPr>
    </w:lvl>
    <w:lvl w:ilvl="3" w:tplc="0409000F" w:tentative="1">
      <w:start w:val="1"/>
      <w:numFmt w:val="decimal"/>
      <w:lvlText w:val="%4."/>
      <w:lvlJc w:val="left"/>
      <w:pPr>
        <w:tabs>
          <w:tab w:val="num" w:pos="3360"/>
        </w:tabs>
        <w:ind w:left="3360" w:hanging="360"/>
      </w:pPr>
    </w:lvl>
    <w:lvl w:ilvl="4" w:tplc="04090019" w:tentative="1">
      <w:start w:val="1"/>
      <w:numFmt w:val="lowerLetter"/>
      <w:lvlText w:val="%5."/>
      <w:lvlJc w:val="left"/>
      <w:pPr>
        <w:tabs>
          <w:tab w:val="num" w:pos="4080"/>
        </w:tabs>
        <w:ind w:left="4080" w:hanging="360"/>
      </w:pPr>
    </w:lvl>
    <w:lvl w:ilvl="5" w:tplc="0409001B" w:tentative="1">
      <w:start w:val="1"/>
      <w:numFmt w:val="lowerRoman"/>
      <w:lvlText w:val="%6."/>
      <w:lvlJc w:val="right"/>
      <w:pPr>
        <w:tabs>
          <w:tab w:val="num" w:pos="4800"/>
        </w:tabs>
        <w:ind w:left="4800" w:hanging="180"/>
      </w:pPr>
    </w:lvl>
    <w:lvl w:ilvl="6" w:tplc="0409000F" w:tentative="1">
      <w:start w:val="1"/>
      <w:numFmt w:val="decimal"/>
      <w:lvlText w:val="%7."/>
      <w:lvlJc w:val="left"/>
      <w:pPr>
        <w:tabs>
          <w:tab w:val="num" w:pos="5520"/>
        </w:tabs>
        <w:ind w:left="5520" w:hanging="360"/>
      </w:pPr>
    </w:lvl>
    <w:lvl w:ilvl="7" w:tplc="04090019" w:tentative="1">
      <w:start w:val="1"/>
      <w:numFmt w:val="lowerLetter"/>
      <w:lvlText w:val="%8."/>
      <w:lvlJc w:val="left"/>
      <w:pPr>
        <w:tabs>
          <w:tab w:val="num" w:pos="6240"/>
        </w:tabs>
        <w:ind w:left="6240" w:hanging="360"/>
      </w:pPr>
    </w:lvl>
    <w:lvl w:ilvl="8" w:tplc="0409001B" w:tentative="1">
      <w:start w:val="1"/>
      <w:numFmt w:val="lowerRoman"/>
      <w:lvlText w:val="%9."/>
      <w:lvlJc w:val="right"/>
      <w:pPr>
        <w:tabs>
          <w:tab w:val="num" w:pos="6960"/>
        </w:tabs>
        <w:ind w:left="6960" w:hanging="180"/>
      </w:pPr>
    </w:lvl>
  </w:abstractNum>
  <w:abstractNum w:abstractNumId="13" w15:restartNumberingAfterBreak="0">
    <w:nsid w:val="1B454CA2"/>
    <w:multiLevelType w:val="hybridMultilevel"/>
    <w:tmpl w:val="427855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1B680AB2"/>
    <w:multiLevelType w:val="hybridMultilevel"/>
    <w:tmpl w:val="E408A088"/>
    <w:lvl w:ilvl="0" w:tplc="5D92262C">
      <w:start w:val="1"/>
      <w:numFmt w:val="decimal"/>
      <w:lvlText w:val="%1."/>
      <w:lvlJc w:val="left"/>
      <w:pPr>
        <w:ind w:left="1200" w:hanging="360"/>
      </w:pPr>
      <w:rPr>
        <w:rFonts w:hint="default"/>
      </w:r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15" w15:restartNumberingAfterBreak="0">
    <w:nsid w:val="21D76114"/>
    <w:multiLevelType w:val="hybridMultilevel"/>
    <w:tmpl w:val="15BAE910"/>
    <w:lvl w:ilvl="0" w:tplc="04090001">
      <w:start w:val="1"/>
      <w:numFmt w:val="bullet"/>
      <w:lvlText w:val=""/>
      <w:lvlJc w:val="left"/>
      <w:pPr>
        <w:tabs>
          <w:tab w:val="num" w:pos="958"/>
        </w:tabs>
        <w:ind w:left="958" w:hanging="360"/>
      </w:pPr>
      <w:rPr>
        <w:rFonts w:ascii="Symbol" w:hAnsi="Symbol" w:hint="default"/>
      </w:rPr>
    </w:lvl>
    <w:lvl w:ilvl="1" w:tplc="04090003" w:tentative="1">
      <w:start w:val="1"/>
      <w:numFmt w:val="bullet"/>
      <w:lvlText w:val="o"/>
      <w:lvlJc w:val="left"/>
      <w:pPr>
        <w:tabs>
          <w:tab w:val="num" w:pos="1678"/>
        </w:tabs>
        <w:ind w:left="1678" w:hanging="360"/>
      </w:pPr>
      <w:rPr>
        <w:rFonts w:ascii="Courier New" w:hAnsi="Courier New" w:cs="Arial" w:hint="default"/>
      </w:rPr>
    </w:lvl>
    <w:lvl w:ilvl="2" w:tplc="04090005" w:tentative="1">
      <w:start w:val="1"/>
      <w:numFmt w:val="bullet"/>
      <w:lvlText w:val=""/>
      <w:lvlJc w:val="left"/>
      <w:pPr>
        <w:tabs>
          <w:tab w:val="num" w:pos="2398"/>
        </w:tabs>
        <w:ind w:left="2398" w:hanging="360"/>
      </w:pPr>
      <w:rPr>
        <w:rFonts w:ascii="Wingdings" w:hAnsi="Wingdings" w:hint="default"/>
      </w:rPr>
    </w:lvl>
    <w:lvl w:ilvl="3" w:tplc="04090001" w:tentative="1">
      <w:start w:val="1"/>
      <w:numFmt w:val="bullet"/>
      <w:lvlText w:val=""/>
      <w:lvlJc w:val="left"/>
      <w:pPr>
        <w:tabs>
          <w:tab w:val="num" w:pos="3118"/>
        </w:tabs>
        <w:ind w:left="3118" w:hanging="360"/>
      </w:pPr>
      <w:rPr>
        <w:rFonts w:ascii="Symbol" w:hAnsi="Symbol" w:hint="default"/>
      </w:rPr>
    </w:lvl>
    <w:lvl w:ilvl="4" w:tplc="04090003" w:tentative="1">
      <w:start w:val="1"/>
      <w:numFmt w:val="bullet"/>
      <w:lvlText w:val="o"/>
      <w:lvlJc w:val="left"/>
      <w:pPr>
        <w:tabs>
          <w:tab w:val="num" w:pos="3838"/>
        </w:tabs>
        <w:ind w:left="3838" w:hanging="360"/>
      </w:pPr>
      <w:rPr>
        <w:rFonts w:ascii="Courier New" w:hAnsi="Courier New" w:cs="Arial" w:hint="default"/>
      </w:rPr>
    </w:lvl>
    <w:lvl w:ilvl="5" w:tplc="04090005" w:tentative="1">
      <w:start w:val="1"/>
      <w:numFmt w:val="bullet"/>
      <w:lvlText w:val=""/>
      <w:lvlJc w:val="left"/>
      <w:pPr>
        <w:tabs>
          <w:tab w:val="num" w:pos="4558"/>
        </w:tabs>
        <w:ind w:left="4558" w:hanging="360"/>
      </w:pPr>
      <w:rPr>
        <w:rFonts w:ascii="Wingdings" w:hAnsi="Wingdings" w:hint="default"/>
      </w:rPr>
    </w:lvl>
    <w:lvl w:ilvl="6" w:tplc="04090001" w:tentative="1">
      <w:start w:val="1"/>
      <w:numFmt w:val="bullet"/>
      <w:lvlText w:val=""/>
      <w:lvlJc w:val="left"/>
      <w:pPr>
        <w:tabs>
          <w:tab w:val="num" w:pos="5278"/>
        </w:tabs>
        <w:ind w:left="5278" w:hanging="360"/>
      </w:pPr>
      <w:rPr>
        <w:rFonts w:ascii="Symbol" w:hAnsi="Symbol" w:hint="default"/>
      </w:rPr>
    </w:lvl>
    <w:lvl w:ilvl="7" w:tplc="04090003" w:tentative="1">
      <w:start w:val="1"/>
      <w:numFmt w:val="bullet"/>
      <w:lvlText w:val="o"/>
      <w:lvlJc w:val="left"/>
      <w:pPr>
        <w:tabs>
          <w:tab w:val="num" w:pos="5998"/>
        </w:tabs>
        <w:ind w:left="5998" w:hanging="360"/>
      </w:pPr>
      <w:rPr>
        <w:rFonts w:ascii="Courier New" w:hAnsi="Courier New" w:cs="Arial" w:hint="default"/>
      </w:rPr>
    </w:lvl>
    <w:lvl w:ilvl="8" w:tplc="04090005" w:tentative="1">
      <w:start w:val="1"/>
      <w:numFmt w:val="bullet"/>
      <w:lvlText w:val=""/>
      <w:lvlJc w:val="left"/>
      <w:pPr>
        <w:tabs>
          <w:tab w:val="num" w:pos="6718"/>
        </w:tabs>
        <w:ind w:left="6718" w:hanging="360"/>
      </w:pPr>
      <w:rPr>
        <w:rFonts w:ascii="Wingdings" w:hAnsi="Wingdings" w:hint="default"/>
      </w:rPr>
    </w:lvl>
  </w:abstractNum>
  <w:abstractNum w:abstractNumId="16" w15:restartNumberingAfterBreak="0">
    <w:nsid w:val="23AD6A65"/>
    <w:multiLevelType w:val="hybridMultilevel"/>
    <w:tmpl w:val="9F7000A4"/>
    <w:lvl w:ilvl="0" w:tplc="09AA0600">
      <w:start w:val="1"/>
      <w:numFmt w:val="lowerLetter"/>
      <w:lvlText w:val="%1."/>
      <w:lvlJc w:val="left"/>
      <w:pPr>
        <w:ind w:left="1455" w:hanging="360"/>
      </w:pPr>
      <w:rPr>
        <w:rFonts w:hint="default"/>
      </w:rPr>
    </w:lvl>
    <w:lvl w:ilvl="1" w:tplc="04090019" w:tentative="1">
      <w:start w:val="1"/>
      <w:numFmt w:val="lowerLetter"/>
      <w:lvlText w:val="%2."/>
      <w:lvlJc w:val="left"/>
      <w:pPr>
        <w:ind w:left="2175" w:hanging="360"/>
      </w:pPr>
    </w:lvl>
    <w:lvl w:ilvl="2" w:tplc="0409001B" w:tentative="1">
      <w:start w:val="1"/>
      <w:numFmt w:val="lowerRoman"/>
      <w:lvlText w:val="%3."/>
      <w:lvlJc w:val="right"/>
      <w:pPr>
        <w:ind w:left="2895" w:hanging="180"/>
      </w:pPr>
    </w:lvl>
    <w:lvl w:ilvl="3" w:tplc="0409000F" w:tentative="1">
      <w:start w:val="1"/>
      <w:numFmt w:val="decimal"/>
      <w:lvlText w:val="%4."/>
      <w:lvlJc w:val="left"/>
      <w:pPr>
        <w:ind w:left="3615" w:hanging="360"/>
      </w:pPr>
    </w:lvl>
    <w:lvl w:ilvl="4" w:tplc="04090019" w:tentative="1">
      <w:start w:val="1"/>
      <w:numFmt w:val="lowerLetter"/>
      <w:lvlText w:val="%5."/>
      <w:lvlJc w:val="left"/>
      <w:pPr>
        <w:ind w:left="4335" w:hanging="360"/>
      </w:pPr>
    </w:lvl>
    <w:lvl w:ilvl="5" w:tplc="0409001B" w:tentative="1">
      <w:start w:val="1"/>
      <w:numFmt w:val="lowerRoman"/>
      <w:lvlText w:val="%6."/>
      <w:lvlJc w:val="right"/>
      <w:pPr>
        <w:ind w:left="5055" w:hanging="180"/>
      </w:pPr>
    </w:lvl>
    <w:lvl w:ilvl="6" w:tplc="0409000F" w:tentative="1">
      <w:start w:val="1"/>
      <w:numFmt w:val="decimal"/>
      <w:lvlText w:val="%7."/>
      <w:lvlJc w:val="left"/>
      <w:pPr>
        <w:ind w:left="5775" w:hanging="360"/>
      </w:pPr>
    </w:lvl>
    <w:lvl w:ilvl="7" w:tplc="04090019" w:tentative="1">
      <w:start w:val="1"/>
      <w:numFmt w:val="lowerLetter"/>
      <w:lvlText w:val="%8."/>
      <w:lvlJc w:val="left"/>
      <w:pPr>
        <w:ind w:left="6495" w:hanging="360"/>
      </w:pPr>
    </w:lvl>
    <w:lvl w:ilvl="8" w:tplc="0409001B" w:tentative="1">
      <w:start w:val="1"/>
      <w:numFmt w:val="lowerRoman"/>
      <w:lvlText w:val="%9."/>
      <w:lvlJc w:val="right"/>
      <w:pPr>
        <w:ind w:left="7215" w:hanging="180"/>
      </w:pPr>
    </w:lvl>
  </w:abstractNum>
  <w:abstractNum w:abstractNumId="17" w15:restartNumberingAfterBreak="0">
    <w:nsid w:val="28B3139A"/>
    <w:multiLevelType w:val="hybridMultilevel"/>
    <w:tmpl w:val="83DE3CFA"/>
    <w:lvl w:ilvl="0" w:tplc="06A2D13A">
      <w:start w:val="1"/>
      <w:numFmt w:val="bullet"/>
      <w:lvlText w:val=""/>
      <w:lvlJc w:val="left"/>
      <w:pPr>
        <w:tabs>
          <w:tab w:val="num" w:pos="360"/>
        </w:tabs>
        <w:ind w:left="360" w:hanging="36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A676BCA"/>
    <w:multiLevelType w:val="hybridMultilevel"/>
    <w:tmpl w:val="DC762580"/>
    <w:lvl w:ilvl="0" w:tplc="0409000F">
      <w:start w:val="1"/>
      <w:numFmt w:val="decimal"/>
      <w:lvlText w:val="%1."/>
      <w:lvlJc w:val="left"/>
      <w:pPr>
        <w:ind w:left="630" w:hanging="360"/>
      </w:p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9" w15:restartNumberingAfterBreak="0">
    <w:nsid w:val="355B3340"/>
    <w:multiLevelType w:val="hybridMultilevel"/>
    <w:tmpl w:val="B43845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5DB5A12"/>
    <w:multiLevelType w:val="hybridMultilevel"/>
    <w:tmpl w:val="6660E17C"/>
    <w:lvl w:ilvl="0" w:tplc="395E1E00">
      <w:start w:val="2"/>
      <w:numFmt w:val="decimal"/>
      <w:lvlText w:val="%1."/>
      <w:lvlJc w:val="left"/>
      <w:pPr>
        <w:ind w:left="2415" w:hanging="360"/>
      </w:pPr>
      <w:rPr>
        <w:rFonts w:hint="default"/>
      </w:rPr>
    </w:lvl>
    <w:lvl w:ilvl="1" w:tplc="04090019" w:tentative="1">
      <w:start w:val="1"/>
      <w:numFmt w:val="lowerLetter"/>
      <w:lvlText w:val="%2."/>
      <w:lvlJc w:val="left"/>
      <w:pPr>
        <w:ind w:left="2640" w:hanging="360"/>
      </w:pPr>
    </w:lvl>
    <w:lvl w:ilvl="2" w:tplc="0409001B" w:tentative="1">
      <w:start w:val="1"/>
      <w:numFmt w:val="lowerRoman"/>
      <w:lvlText w:val="%3."/>
      <w:lvlJc w:val="right"/>
      <w:pPr>
        <w:ind w:left="3360" w:hanging="180"/>
      </w:pPr>
    </w:lvl>
    <w:lvl w:ilvl="3" w:tplc="0409000F" w:tentative="1">
      <w:start w:val="1"/>
      <w:numFmt w:val="decimal"/>
      <w:lvlText w:val="%4."/>
      <w:lvlJc w:val="left"/>
      <w:pPr>
        <w:ind w:left="4080" w:hanging="360"/>
      </w:pPr>
    </w:lvl>
    <w:lvl w:ilvl="4" w:tplc="04090019" w:tentative="1">
      <w:start w:val="1"/>
      <w:numFmt w:val="lowerLetter"/>
      <w:lvlText w:val="%5."/>
      <w:lvlJc w:val="left"/>
      <w:pPr>
        <w:ind w:left="4800" w:hanging="360"/>
      </w:pPr>
    </w:lvl>
    <w:lvl w:ilvl="5" w:tplc="0409001B" w:tentative="1">
      <w:start w:val="1"/>
      <w:numFmt w:val="lowerRoman"/>
      <w:lvlText w:val="%6."/>
      <w:lvlJc w:val="right"/>
      <w:pPr>
        <w:ind w:left="5520" w:hanging="180"/>
      </w:pPr>
    </w:lvl>
    <w:lvl w:ilvl="6" w:tplc="0409000F" w:tentative="1">
      <w:start w:val="1"/>
      <w:numFmt w:val="decimal"/>
      <w:lvlText w:val="%7."/>
      <w:lvlJc w:val="left"/>
      <w:pPr>
        <w:ind w:left="6240" w:hanging="360"/>
      </w:pPr>
    </w:lvl>
    <w:lvl w:ilvl="7" w:tplc="04090019" w:tentative="1">
      <w:start w:val="1"/>
      <w:numFmt w:val="lowerLetter"/>
      <w:lvlText w:val="%8."/>
      <w:lvlJc w:val="left"/>
      <w:pPr>
        <w:ind w:left="6960" w:hanging="360"/>
      </w:pPr>
    </w:lvl>
    <w:lvl w:ilvl="8" w:tplc="0409001B" w:tentative="1">
      <w:start w:val="1"/>
      <w:numFmt w:val="lowerRoman"/>
      <w:lvlText w:val="%9."/>
      <w:lvlJc w:val="right"/>
      <w:pPr>
        <w:ind w:left="7680" w:hanging="180"/>
      </w:pPr>
    </w:lvl>
  </w:abstractNum>
  <w:abstractNum w:abstractNumId="21" w15:restartNumberingAfterBreak="0">
    <w:nsid w:val="3910584C"/>
    <w:multiLevelType w:val="hybridMultilevel"/>
    <w:tmpl w:val="3B7A0A1C"/>
    <w:lvl w:ilvl="0" w:tplc="0786F298">
      <w:start w:val="1"/>
      <w:numFmt w:val="lowerLetter"/>
      <w:lvlText w:val="%1."/>
      <w:lvlJc w:val="left"/>
      <w:pPr>
        <w:ind w:left="1455" w:hanging="360"/>
      </w:pPr>
      <w:rPr>
        <w:rFonts w:hint="default"/>
      </w:rPr>
    </w:lvl>
    <w:lvl w:ilvl="1" w:tplc="04090019" w:tentative="1">
      <w:start w:val="1"/>
      <w:numFmt w:val="lowerLetter"/>
      <w:lvlText w:val="%2."/>
      <w:lvlJc w:val="left"/>
      <w:pPr>
        <w:ind w:left="2175" w:hanging="360"/>
      </w:pPr>
    </w:lvl>
    <w:lvl w:ilvl="2" w:tplc="0409001B" w:tentative="1">
      <w:start w:val="1"/>
      <w:numFmt w:val="lowerRoman"/>
      <w:lvlText w:val="%3."/>
      <w:lvlJc w:val="right"/>
      <w:pPr>
        <w:ind w:left="2895" w:hanging="180"/>
      </w:pPr>
    </w:lvl>
    <w:lvl w:ilvl="3" w:tplc="0409000F" w:tentative="1">
      <w:start w:val="1"/>
      <w:numFmt w:val="decimal"/>
      <w:lvlText w:val="%4."/>
      <w:lvlJc w:val="left"/>
      <w:pPr>
        <w:ind w:left="3615" w:hanging="360"/>
      </w:pPr>
    </w:lvl>
    <w:lvl w:ilvl="4" w:tplc="04090019" w:tentative="1">
      <w:start w:val="1"/>
      <w:numFmt w:val="lowerLetter"/>
      <w:lvlText w:val="%5."/>
      <w:lvlJc w:val="left"/>
      <w:pPr>
        <w:ind w:left="4335" w:hanging="360"/>
      </w:pPr>
    </w:lvl>
    <w:lvl w:ilvl="5" w:tplc="0409001B" w:tentative="1">
      <w:start w:val="1"/>
      <w:numFmt w:val="lowerRoman"/>
      <w:lvlText w:val="%6."/>
      <w:lvlJc w:val="right"/>
      <w:pPr>
        <w:ind w:left="5055" w:hanging="180"/>
      </w:pPr>
    </w:lvl>
    <w:lvl w:ilvl="6" w:tplc="0409000F" w:tentative="1">
      <w:start w:val="1"/>
      <w:numFmt w:val="decimal"/>
      <w:lvlText w:val="%7."/>
      <w:lvlJc w:val="left"/>
      <w:pPr>
        <w:ind w:left="5775" w:hanging="360"/>
      </w:pPr>
    </w:lvl>
    <w:lvl w:ilvl="7" w:tplc="04090019" w:tentative="1">
      <w:start w:val="1"/>
      <w:numFmt w:val="lowerLetter"/>
      <w:lvlText w:val="%8."/>
      <w:lvlJc w:val="left"/>
      <w:pPr>
        <w:ind w:left="6495" w:hanging="360"/>
      </w:pPr>
    </w:lvl>
    <w:lvl w:ilvl="8" w:tplc="0409001B" w:tentative="1">
      <w:start w:val="1"/>
      <w:numFmt w:val="lowerRoman"/>
      <w:lvlText w:val="%9."/>
      <w:lvlJc w:val="right"/>
      <w:pPr>
        <w:ind w:left="7215" w:hanging="180"/>
      </w:pPr>
    </w:lvl>
  </w:abstractNum>
  <w:abstractNum w:abstractNumId="22" w15:restartNumberingAfterBreak="0">
    <w:nsid w:val="3CB1148E"/>
    <w:multiLevelType w:val="hybridMultilevel"/>
    <w:tmpl w:val="88688F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E5F0189"/>
    <w:multiLevelType w:val="hybridMultilevel"/>
    <w:tmpl w:val="03F2930E"/>
    <w:lvl w:ilvl="0" w:tplc="04090019">
      <w:start w:val="1"/>
      <w:numFmt w:val="lowerLetter"/>
      <w:lvlText w:val="%1."/>
      <w:lvlJc w:val="left"/>
      <w:pPr>
        <w:ind w:left="1530" w:hanging="360"/>
      </w:pPr>
    </w:lvl>
    <w:lvl w:ilvl="1" w:tplc="04090019" w:tentative="1">
      <w:start w:val="1"/>
      <w:numFmt w:val="lowerLetter"/>
      <w:lvlText w:val="%2."/>
      <w:lvlJc w:val="left"/>
      <w:pPr>
        <w:ind w:left="2250" w:hanging="360"/>
      </w:pPr>
    </w:lvl>
    <w:lvl w:ilvl="2" w:tplc="0409001B">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24" w15:restartNumberingAfterBreak="0">
    <w:nsid w:val="49BD2032"/>
    <w:multiLevelType w:val="hybridMultilevel"/>
    <w:tmpl w:val="A8E85A70"/>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5" w15:restartNumberingAfterBreak="0">
    <w:nsid w:val="4D0E5835"/>
    <w:multiLevelType w:val="hybridMultilevel"/>
    <w:tmpl w:val="05DAEDFE"/>
    <w:lvl w:ilvl="0" w:tplc="7E808DD8">
      <w:start w:val="1"/>
      <w:numFmt w:val="upperLetter"/>
      <w:lvlText w:val="%1."/>
      <w:lvlJc w:val="left"/>
      <w:pPr>
        <w:tabs>
          <w:tab w:val="num" w:pos="840"/>
        </w:tabs>
        <w:ind w:left="840" w:hanging="360"/>
      </w:pPr>
      <w:rPr>
        <w:rFonts w:hint="default"/>
      </w:rPr>
    </w:lvl>
    <w:lvl w:ilvl="1" w:tplc="04090019">
      <w:start w:val="1"/>
      <w:numFmt w:val="lowerLetter"/>
      <w:lvlText w:val="%2."/>
      <w:lvlJc w:val="left"/>
      <w:pPr>
        <w:tabs>
          <w:tab w:val="num" w:pos="1560"/>
        </w:tabs>
        <w:ind w:left="1560" w:hanging="360"/>
      </w:pPr>
    </w:lvl>
    <w:lvl w:ilvl="2" w:tplc="0409001B" w:tentative="1">
      <w:start w:val="1"/>
      <w:numFmt w:val="lowerRoman"/>
      <w:lvlText w:val="%3."/>
      <w:lvlJc w:val="right"/>
      <w:pPr>
        <w:tabs>
          <w:tab w:val="num" w:pos="2280"/>
        </w:tabs>
        <w:ind w:left="2280" w:hanging="180"/>
      </w:pPr>
    </w:lvl>
    <w:lvl w:ilvl="3" w:tplc="0409000F" w:tentative="1">
      <w:start w:val="1"/>
      <w:numFmt w:val="decimal"/>
      <w:lvlText w:val="%4."/>
      <w:lvlJc w:val="left"/>
      <w:pPr>
        <w:tabs>
          <w:tab w:val="num" w:pos="3000"/>
        </w:tabs>
        <w:ind w:left="3000" w:hanging="360"/>
      </w:pPr>
    </w:lvl>
    <w:lvl w:ilvl="4" w:tplc="04090019" w:tentative="1">
      <w:start w:val="1"/>
      <w:numFmt w:val="lowerLetter"/>
      <w:lvlText w:val="%5."/>
      <w:lvlJc w:val="left"/>
      <w:pPr>
        <w:tabs>
          <w:tab w:val="num" w:pos="3720"/>
        </w:tabs>
        <w:ind w:left="3720" w:hanging="360"/>
      </w:pPr>
    </w:lvl>
    <w:lvl w:ilvl="5" w:tplc="0409001B" w:tentative="1">
      <w:start w:val="1"/>
      <w:numFmt w:val="lowerRoman"/>
      <w:lvlText w:val="%6."/>
      <w:lvlJc w:val="right"/>
      <w:pPr>
        <w:tabs>
          <w:tab w:val="num" w:pos="4440"/>
        </w:tabs>
        <w:ind w:left="4440" w:hanging="180"/>
      </w:pPr>
    </w:lvl>
    <w:lvl w:ilvl="6" w:tplc="0409000F" w:tentative="1">
      <w:start w:val="1"/>
      <w:numFmt w:val="decimal"/>
      <w:lvlText w:val="%7."/>
      <w:lvlJc w:val="left"/>
      <w:pPr>
        <w:tabs>
          <w:tab w:val="num" w:pos="5160"/>
        </w:tabs>
        <w:ind w:left="5160" w:hanging="360"/>
      </w:pPr>
    </w:lvl>
    <w:lvl w:ilvl="7" w:tplc="04090019" w:tentative="1">
      <w:start w:val="1"/>
      <w:numFmt w:val="lowerLetter"/>
      <w:lvlText w:val="%8."/>
      <w:lvlJc w:val="left"/>
      <w:pPr>
        <w:tabs>
          <w:tab w:val="num" w:pos="5880"/>
        </w:tabs>
        <w:ind w:left="5880" w:hanging="360"/>
      </w:pPr>
    </w:lvl>
    <w:lvl w:ilvl="8" w:tplc="0409001B" w:tentative="1">
      <w:start w:val="1"/>
      <w:numFmt w:val="lowerRoman"/>
      <w:lvlText w:val="%9."/>
      <w:lvlJc w:val="right"/>
      <w:pPr>
        <w:tabs>
          <w:tab w:val="num" w:pos="6600"/>
        </w:tabs>
        <w:ind w:left="6600" w:hanging="180"/>
      </w:pPr>
    </w:lvl>
  </w:abstractNum>
  <w:abstractNum w:abstractNumId="26" w15:restartNumberingAfterBreak="0">
    <w:nsid w:val="4D6F5268"/>
    <w:multiLevelType w:val="hybridMultilevel"/>
    <w:tmpl w:val="48A681D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0B0238E"/>
    <w:multiLevelType w:val="hybridMultilevel"/>
    <w:tmpl w:val="9264B46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9280EDB"/>
    <w:multiLevelType w:val="hybridMultilevel"/>
    <w:tmpl w:val="2D765018"/>
    <w:lvl w:ilvl="0" w:tplc="780267CA">
      <w:start w:val="2"/>
      <w:numFmt w:val="decimal"/>
      <w:lvlText w:val="%1."/>
      <w:lvlJc w:val="left"/>
      <w:pPr>
        <w:tabs>
          <w:tab w:val="num" w:pos="1170"/>
        </w:tabs>
        <w:ind w:left="1170" w:hanging="360"/>
      </w:pPr>
      <w:rPr>
        <w:rFonts w:hint="default"/>
      </w:rPr>
    </w:lvl>
    <w:lvl w:ilvl="1" w:tplc="04090019" w:tentative="1">
      <w:start w:val="1"/>
      <w:numFmt w:val="lowerLetter"/>
      <w:lvlText w:val="%2."/>
      <w:lvlJc w:val="left"/>
      <w:pPr>
        <w:tabs>
          <w:tab w:val="num" w:pos="1890"/>
        </w:tabs>
        <w:ind w:left="1890" w:hanging="360"/>
      </w:pPr>
    </w:lvl>
    <w:lvl w:ilvl="2" w:tplc="0409001B" w:tentative="1">
      <w:start w:val="1"/>
      <w:numFmt w:val="lowerRoman"/>
      <w:lvlText w:val="%3."/>
      <w:lvlJc w:val="right"/>
      <w:pPr>
        <w:tabs>
          <w:tab w:val="num" w:pos="2610"/>
        </w:tabs>
        <w:ind w:left="2610" w:hanging="180"/>
      </w:pPr>
    </w:lvl>
    <w:lvl w:ilvl="3" w:tplc="0409000F" w:tentative="1">
      <w:start w:val="1"/>
      <w:numFmt w:val="decimal"/>
      <w:lvlText w:val="%4."/>
      <w:lvlJc w:val="left"/>
      <w:pPr>
        <w:tabs>
          <w:tab w:val="num" w:pos="3330"/>
        </w:tabs>
        <w:ind w:left="3330" w:hanging="360"/>
      </w:pPr>
    </w:lvl>
    <w:lvl w:ilvl="4" w:tplc="04090019" w:tentative="1">
      <w:start w:val="1"/>
      <w:numFmt w:val="lowerLetter"/>
      <w:lvlText w:val="%5."/>
      <w:lvlJc w:val="left"/>
      <w:pPr>
        <w:tabs>
          <w:tab w:val="num" w:pos="4050"/>
        </w:tabs>
        <w:ind w:left="4050" w:hanging="360"/>
      </w:pPr>
    </w:lvl>
    <w:lvl w:ilvl="5" w:tplc="0409001B" w:tentative="1">
      <w:start w:val="1"/>
      <w:numFmt w:val="lowerRoman"/>
      <w:lvlText w:val="%6."/>
      <w:lvlJc w:val="right"/>
      <w:pPr>
        <w:tabs>
          <w:tab w:val="num" w:pos="4770"/>
        </w:tabs>
        <w:ind w:left="4770" w:hanging="180"/>
      </w:pPr>
    </w:lvl>
    <w:lvl w:ilvl="6" w:tplc="0409000F" w:tentative="1">
      <w:start w:val="1"/>
      <w:numFmt w:val="decimal"/>
      <w:lvlText w:val="%7."/>
      <w:lvlJc w:val="left"/>
      <w:pPr>
        <w:tabs>
          <w:tab w:val="num" w:pos="5490"/>
        </w:tabs>
        <w:ind w:left="5490" w:hanging="360"/>
      </w:pPr>
    </w:lvl>
    <w:lvl w:ilvl="7" w:tplc="04090019" w:tentative="1">
      <w:start w:val="1"/>
      <w:numFmt w:val="lowerLetter"/>
      <w:lvlText w:val="%8."/>
      <w:lvlJc w:val="left"/>
      <w:pPr>
        <w:tabs>
          <w:tab w:val="num" w:pos="6210"/>
        </w:tabs>
        <w:ind w:left="6210" w:hanging="360"/>
      </w:pPr>
    </w:lvl>
    <w:lvl w:ilvl="8" w:tplc="0409001B" w:tentative="1">
      <w:start w:val="1"/>
      <w:numFmt w:val="lowerRoman"/>
      <w:lvlText w:val="%9."/>
      <w:lvlJc w:val="right"/>
      <w:pPr>
        <w:tabs>
          <w:tab w:val="num" w:pos="6930"/>
        </w:tabs>
        <w:ind w:left="6930" w:hanging="180"/>
      </w:pPr>
    </w:lvl>
  </w:abstractNum>
  <w:abstractNum w:abstractNumId="29" w15:restartNumberingAfterBreak="0">
    <w:nsid w:val="5C767741"/>
    <w:multiLevelType w:val="hybridMultilevel"/>
    <w:tmpl w:val="CD249992"/>
    <w:lvl w:ilvl="0" w:tplc="DB5C0F36">
      <w:start w:val="1"/>
      <w:numFmt w:val="upperLetter"/>
      <w:lvlText w:val="%1."/>
      <w:lvlJc w:val="left"/>
      <w:pPr>
        <w:ind w:left="855" w:hanging="360"/>
      </w:pPr>
      <w:rPr>
        <w:rFonts w:hint="default"/>
      </w:rPr>
    </w:lvl>
    <w:lvl w:ilvl="1" w:tplc="04090019" w:tentative="1">
      <w:start w:val="1"/>
      <w:numFmt w:val="lowerLetter"/>
      <w:lvlText w:val="%2."/>
      <w:lvlJc w:val="left"/>
      <w:pPr>
        <w:ind w:left="1575" w:hanging="360"/>
      </w:pPr>
    </w:lvl>
    <w:lvl w:ilvl="2" w:tplc="0409001B" w:tentative="1">
      <w:start w:val="1"/>
      <w:numFmt w:val="lowerRoman"/>
      <w:lvlText w:val="%3."/>
      <w:lvlJc w:val="right"/>
      <w:pPr>
        <w:ind w:left="2295" w:hanging="180"/>
      </w:pPr>
    </w:lvl>
    <w:lvl w:ilvl="3" w:tplc="0409000F" w:tentative="1">
      <w:start w:val="1"/>
      <w:numFmt w:val="decimal"/>
      <w:lvlText w:val="%4."/>
      <w:lvlJc w:val="left"/>
      <w:pPr>
        <w:ind w:left="3015" w:hanging="360"/>
      </w:pPr>
    </w:lvl>
    <w:lvl w:ilvl="4" w:tplc="04090019" w:tentative="1">
      <w:start w:val="1"/>
      <w:numFmt w:val="lowerLetter"/>
      <w:lvlText w:val="%5."/>
      <w:lvlJc w:val="left"/>
      <w:pPr>
        <w:ind w:left="3735" w:hanging="360"/>
      </w:pPr>
    </w:lvl>
    <w:lvl w:ilvl="5" w:tplc="0409001B" w:tentative="1">
      <w:start w:val="1"/>
      <w:numFmt w:val="lowerRoman"/>
      <w:lvlText w:val="%6."/>
      <w:lvlJc w:val="right"/>
      <w:pPr>
        <w:ind w:left="4455" w:hanging="180"/>
      </w:pPr>
    </w:lvl>
    <w:lvl w:ilvl="6" w:tplc="0409000F" w:tentative="1">
      <w:start w:val="1"/>
      <w:numFmt w:val="decimal"/>
      <w:lvlText w:val="%7."/>
      <w:lvlJc w:val="left"/>
      <w:pPr>
        <w:ind w:left="5175" w:hanging="360"/>
      </w:pPr>
    </w:lvl>
    <w:lvl w:ilvl="7" w:tplc="04090019" w:tentative="1">
      <w:start w:val="1"/>
      <w:numFmt w:val="lowerLetter"/>
      <w:lvlText w:val="%8."/>
      <w:lvlJc w:val="left"/>
      <w:pPr>
        <w:ind w:left="5895" w:hanging="360"/>
      </w:pPr>
    </w:lvl>
    <w:lvl w:ilvl="8" w:tplc="0409001B" w:tentative="1">
      <w:start w:val="1"/>
      <w:numFmt w:val="lowerRoman"/>
      <w:lvlText w:val="%9."/>
      <w:lvlJc w:val="right"/>
      <w:pPr>
        <w:ind w:left="6615" w:hanging="180"/>
      </w:pPr>
    </w:lvl>
  </w:abstractNum>
  <w:abstractNum w:abstractNumId="30" w15:restartNumberingAfterBreak="0">
    <w:nsid w:val="5C8B0D1E"/>
    <w:multiLevelType w:val="hybridMultilevel"/>
    <w:tmpl w:val="CB1A625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32018C2"/>
    <w:multiLevelType w:val="hybridMultilevel"/>
    <w:tmpl w:val="E6A6347C"/>
    <w:lvl w:ilvl="0" w:tplc="91AC1EBE">
      <w:start w:val="1"/>
      <w:numFmt w:val="upperLetter"/>
      <w:lvlText w:val="%1."/>
      <w:lvlJc w:val="left"/>
      <w:pPr>
        <w:ind w:left="825" w:hanging="360"/>
      </w:pPr>
      <w:rPr>
        <w:rFonts w:ascii="Palatino Linotype" w:hAnsi="Palatino Linotype" w:hint="default"/>
      </w:rPr>
    </w:lvl>
    <w:lvl w:ilvl="1" w:tplc="04090019" w:tentative="1">
      <w:start w:val="1"/>
      <w:numFmt w:val="lowerLetter"/>
      <w:lvlText w:val="%2."/>
      <w:lvlJc w:val="left"/>
      <w:pPr>
        <w:ind w:left="1545" w:hanging="360"/>
      </w:pPr>
    </w:lvl>
    <w:lvl w:ilvl="2" w:tplc="0409001B" w:tentative="1">
      <w:start w:val="1"/>
      <w:numFmt w:val="lowerRoman"/>
      <w:lvlText w:val="%3."/>
      <w:lvlJc w:val="right"/>
      <w:pPr>
        <w:ind w:left="2265" w:hanging="180"/>
      </w:pPr>
    </w:lvl>
    <w:lvl w:ilvl="3" w:tplc="0409000F" w:tentative="1">
      <w:start w:val="1"/>
      <w:numFmt w:val="decimal"/>
      <w:lvlText w:val="%4."/>
      <w:lvlJc w:val="left"/>
      <w:pPr>
        <w:ind w:left="2985" w:hanging="360"/>
      </w:pPr>
    </w:lvl>
    <w:lvl w:ilvl="4" w:tplc="04090019" w:tentative="1">
      <w:start w:val="1"/>
      <w:numFmt w:val="lowerLetter"/>
      <w:lvlText w:val="%5."/>
      <w:lvlJc w:val="left"/>
      <w:pPr>
        <w:ind w:left="3705" w:hanging="360"/>
      </w:pPr>
    </w:lvl>
    <w:lvl w:ilvl="5" w:tplc="0409001B" w:tentative="1">
      <w:start w:val="1"/>
      <w:numFmt w:val="lowerRoman"/>
      <w:lvlText w:val="%6."/>
      <w:lvlJc w:val="right"/>
      <w:pPr>
        <w:ind w:left="4425" w:hanging="180"/>
      </w:pPr>
    </w:lvl>
    <w:lvl w:ilvl="6" w:tplc="0409000F" w:tentative="1">
      <w:start w:val="1"/>
      <w:numFmt w:val="decimal"/>
      <w:lvlText w:val="%7."/>
      <w:lvlJc w:val="left"/>
      <w:pPr>
        <w:ind w:left="5145" w:hanging="360"/>
      </w:pPr>
    </w:lvl>
    <w:lvl w:ilvl="7" w:tplc="04090019" w:tentative="1">
      <w:start w:val="1"/>
      <w:numFmt w:val="lowerLetter"/>
      <w:lvlText w:val="%8."/>
      <w:lvlJc w:val="left"/>
      <w:pPr>
        <w:ind w:left="5865" w:hanging="360"/>
      </w:pPr>
    </w:lvl>
    <w:lvl w:ilvl="8" w:tplc="0409001B" w:tentative="1">
      <w:start w:val="1"/>
      <w:numFmt w:val="lowerRoman"/>
      <w:lvlText w:val="%9."/>
      <w:lvlJc w:val="right"/>
      <w:pPr>
        <w:ind w:left="6585" w:hanging="180"/>
      </w:pPr>
    </w:lvl>
  </w:abstractNum>
  <w:abstractNum w:abstractNumId="32" w15:restartNumberingAfterBreak="0">
    <w:nsid w:val="6C0F37D6"/>
    <w:multiLevelType w:val="hybridMultilevel"/>
    <w:tmpl w:val="F664DD00"/>
    <w:lvl w:ilvl="0" w:tplc="83027FBC">
      <w:start w:val="1"/>
      <w:numFmt w:val="bullet"/>
      <w:lvlText w:val=""/>
      <w:lvlJc w:val="left"/>
      <w:pPr>
        <w:tabs>
          <w:tab w:val="num" w:pos="360"/>
        </w:tabs>
        <w:ind w:left="360" w:hanging="360"/>
      </w:pPr>
      <w:rPr>
        <w:rFonts w:ascii="Symbol" w:hAnsi="Symbol" w:hint="default"/>
        <w:sz w:val="16"/>
      </w:rPr>
    </w:lvl>
    <w:lvl w:ilvl="1" w:tplc="04090001">
      <w:start w:val="1"/>
      <w:numFmt w:val="bullet"/>
      <w:lvlText w:val=""/>
      <w:lvlJc w:val="left"/>
      <w:pPr>
        <w:tabs>
          <w:tab w:val="num" w:pos="1440"/>
        </w:tabs>
        <w:ind w:left="1440" w:hanging="360"/>
      </w:pPr>
      <w:rPr>
        <w:rFonts w:ascii="Symbol" w:hAnsi="Symbol" w:hint="default"/>
        <w:sz w:val="16"/>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14D7305"/>
    <w:multiLevelType w:val="hybridMultilevel"/>
    <w:tmpl w:val="5782A7E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4" w15:restartNumberingAfterBreak="0">
    <w:nsid w:val="738A3621"/>
    <w:multiLevelType w:val="hybridMultilevel"/>
    <w:tmpl w:val="99BA1F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3F84F37"/>
    <w:multiLevelType w:val="hybridMultilevel"/>
    <w:tmpl w:val="07C2EEA4"/>
    <w:lvl w:ilvl="0" w:tplc="C63462C2">
      <w:start w:val="1"/>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36" w15:restartNumberingAfterBreak="0">
    <w:nsid w:val="76160E9B"/>
    <w:multiLevelType w:val="hybridMultilevel"/>
    <w:tmpl w:val="03F2930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74D2326"/>
    <w:multiLevelType w:val="hybridMultilevel"/>
    <w:tmpl w:val="62D8597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78577EE"/>
    <w:multiLevelType w:val="multilevel"/>
    <w:tmpl w:val="07C2EEA4"/>
    <w:lvl w:ilvl="0">
      <w:start w:val="1"/>
      <w:numFmt w:val="decimal"/>
      <w:lvlText w:val="%1."/>
      <w:lvlJc w:val="left"/>
      <w:pPr>
        <w:ind w:left="1215" w:hanging="360"/>
      </w:pPr>
      <w:rPr>
        <w:rFonts w:hint="default"/>
      </w:rPr>
    </w:lvl>
    <w:lvl w:ilvl="1">
      <w:start w:val="1"/>
      <w:numFmt w:val="lowerLetter"/>
      <w:lvlText w:val="%2."/>
      <w:lvlJc w:val="left"/>
      <w:pPr>
        <w:ind w:left="1935" w:hanging="360"/>
      </w:pPr>
    </w:lvl>
    <w:lvl w:ilvl="2">
      <w:start w:val="1"/>
      <w:numFmt w:val="lowerRoman"/>
      <w:lvlText w:val="%3."/>
      <w:lvlJc w:val="right"/>
      <w:pPr>
        <w:ind w:left="2655" w:hanging="180"/>
      </w:pPr>
    </w:lvl>
    <w:lvl w:ilvl="3">
      <w:start w:val="1"/>
      <w:numFmt w:val="decimal"/>
      <w:lvlText w:val="%4."/>
      <w:lvlJc w:val="left"/>
      <w:pPr>
        <w:ind w:left="3375" w:hanging="360"/>
      </w:pPr>
    </w:lvl>
    <w:lvl w:ilvl="4">
      <w:start w:val="1"/>
      <w:numFmt w:val="lowerLetter"/>
      <w:lvlText w:val="%5."/>
      <w:lvlJc w:val="left"/>
      <w:pPr>
        <w:ind w:left="4095" w:hanging="360"/>
      </w:pPr>
    </w:lvl>
    <w:lvl w:ilvl="5">
      <w:start w:val="1"/>
      <w:numFmt w:val="lowerRoman"/>
      <w:lvlText w:val="%6."/>
      <w:lvlJc w:val="right"/>
      <w:pPr>
        <w:ind w:left="4815" w:hanging="180"/>
      </w:pPr>
    </w:lvl>
    <w:lvl w:ilvl="6">
      <w:start w:val="1"/>
      <w:numFmt w:val="decimal"/>
      <w:lvlText w:val="%7."/>
      <w:lvlJc w:val="left"/>
      <w:pPr>
        <w:ind w:left="5535" w:hanging="360"/>
      </w:pPr>
    </w:lvl>
    <w:lvl w:ilvl="7">
      <w:start w:val="1"/>
      <w:numFmt w:val="lowerLetter"/>
      <w:lvlText w:val="%8."/>
      <w:lvlJc w:val="left"/>
      <w:pPr>
        <w:ind w:left="6255" w:hanging="360"/>
      </w:pPr>
    </w:lvl>
    <w:lvl w:ilvl="8">
      <w:start w:val="1"/>
      <w:numFmt w:val="lowerRoman"/>
      <w:lvlText w:val="%9."/>
      <w:lvlJc w:val="right"/>
      <w:pPr>
        <w:ind w:left="6975" w:hanging="180"/>
      </w:pPr>
    </w:lvl>
  </w:abstractNum>
  <w:abstractNum w:abstractNumId="39" w15:restartNumberingAfterBreak="0">
    <w:nsid w:val="78A65CFC"/>
    <w:multiLevelType w:val="hybridMultilevel"/>
    <w:tmpl w:val="F50C707C"/>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40" w15:restartNumberingAfterBreak="0">
    <w:nsid w:val="78D436FB"/>
    <w:multiLevelType w:val="hybridMultilevel"/>
    <w:tmpl w:val="D0B695B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17"/>
  </w:num>
  <w:num w:numId="4">
    <w:abstractNumId w:val="8"/>
  </w:num>
  <w:num w:numId="5">
    <w:abstractNumId w:val="32"/>
  </w:num>
  <w:num w:numId="6">
    <w:abstractNumId w:val="27"/>
  </w:num>
  <w:num w:numId="7">
    <w:abstractNumId w:val="15"/>
  </w:num>
  <w:num w:numId="8">
    <w:abstractNumId w:val="5"/>
  </w:num>
  <w:num w:numId="9">
    <w:abstractNumId w:val="12"/>
  </w:num>
  <w:num w:numId="10">
    <w:abstractNumId w:val="25"/>
  </w:num>
  <w:num w:numId="11">
    <w:abstractNumId w:val="28"/>
  </w:num>
  <w:num w:numId="12">
    <w:abstractNumId w:val="33"/>
  </w:num>
  <w:num w:numId="13">
    <w:abstractNumId w:val="26"/>
  </w:num>
  <w:num w:numId="14">
    <w:abstractNumId w:val="19"/>
  </w:num>
  <w:num w:numId="15">
    <w:abstractNumId w:val="30"/>
  </w:num>
  <w:num w:numId="16">
    <w:abstractNumId w:val="7"/>
  </w:num>
  <w:num w:numId="17">
    <w:abstractNumId w:val="40"/>
  </w:num>
  <w:num w:numId="18">
    <w:abstractNumId w:val="37"/>
  </w:num>
  <w:num w:numId="19">
    <w:abstractNumId w:val="6"/>
  </w:num>
  <w:num w:numId="20">
    <w:abstractNumId w:val="31"/>
  </w:num>
  <w:num w:numId="21">
    <w:abstractNumId w:val="21"/>
  </w:num>
  <w:num w:numId="22">
    <w:abstractNumId w:val="16"/>
  </w:num>
  <w:num w:numId="23">
    <w:abstractNumId w:val="4"/>
  </w:num>
  <w:num w:numId="24">
    <w:abstractNumId w:val="29"/>
  </w:num>
  <w:num w:numId="25">
    <w:abstractNumId w:val="35"/>
  </w:num>
  <w:num w:numId="26">
    <w:abstractNumId w:val="38"/>
  </w:num>
  <w:num w:numId="27">
    <w:abstractNumId w:val="11"/>
  </w:num>
  <w:num w:numId="28">
    <w:abstractNumId w:val="0"/>
  </w:num>
  <w:num w:numId="29">
    <w:abstractNumId w:val="9"/>
  </w:num>
  <w:num w:numId="30">
    <w:abstractNumId w:val="24"/>
  </w:num>
  <w:num w:numId="31">
    <w:abstractNumId w:val="13"/>
  </w:num>
  <w:num w:numId="32">
    <w:abstractNumId w:val="34"/>
  </w:num>
  <w:num w:numId="33">
    <w:abstractNumId w:val="36"/>
  </w:num>
  <w:num w:numId="34">
    <w:abstractNumId w:val="14"/>
  </w:num>
  <w:num w:numId="35">
    <w:abstractNumId w:val="10"/>
  </w:num>
  <w:num w:numId="36">
    <w:abstractNumId w:val="23"/>
  </w:num>
  <w:num w:numId="37">
    <w:abstractNumId w:val="18"/>
  </w:num>
  <w:num w:numId="38">
    <w:abstractNumId w:val="22"/>
  </w:num>
  <w:num w:numId="39">
    <w:abstractNumId w:val="3"/>
  </w:num>
  <w:num w:numId="40">
    <w:abstractNumId w:val="39"/>
  </w:num>
  <w:num w:numId="4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intFractionalCharacterWidth/>
  <w:mirrorMargins/>
  <w:bordersDoNotSurroundHeader/>
  <w:bordersDoNotSurroundFooter/>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15F7"/>
    <w:rsid w:val="00025F3B"/>
    <w:rsid w:val="000607B8"/>
    <w:rsid w:val="000668B4"/>
    <w:rsid w:val="00073A67"/>
    <w:rsid w:val="000C68AF"/>
    <w:rsid w:val="000E2922"/>
    <w:rsid w:val="000F4996"/>
    <w:rsid w:val="00104925"/>
    <w:rsid w:val="00107047"/>
    <w:rsid w:val="0013750C"/>
    <w:rsid w:val="001535B8"/>
    <w:rsid w:val="00174599"/>
    <w:rsid w:val="001B66BE"/>
    <w:rsid w:val="001C32FA"/>
    <w:rsid w:val="00287C24"/>
    <w:rsid w:val="002955F7"/>
    <w:rsid w:val="002C1FE2"/>
    <w:rsid w:val="00302921"/>
    <w:rsid w:val="003136D1"/>
    <w:rsid w:val="00314FCD"/>
    <w:rsid w:val="003731FB"/>
    <w:rsid w:val="003D5692"/>
    <w:rsid w:val="004475B7"/>
    <w:rsid w:val="00494976"/>
    <w:rsid w:val="0049701E"/>
    <w:rsid w:val="004E1A3A"/>
    <w:rsid w:val="004F712E"/>
    <w:rsid w:val="005069EA"/>
    <w:rsid w:val="005715F7"/>
    <w:rsid w:val="005A6791"/>
    <w:rsid w:val="005E1C2A"/>
    <w:rsid w:val="005E27DB"/>
    <w:rsid w:val="005E5BC7"/>
    <w:rsid w:val="00621EEE"/>
    <w:rsid w:val="00632ECF"/>
    <w:rsid w:val="00640771"/>
    <w:rsid w:val="006675A2"/>
    <w:rsid w:val="00670682"/>
    <w:rsid w:val="00677E15"/>
    <w:rsid w:val="006803C1"/>
    <w:rsid w:val="006852C0"/>
    <w:rsid w:val="006959E3"/>
    <w:rsid w:val="006B2E1C"/>
    <w:rsid w:val="006F7796"/>
    <w:rsid w:val="00725E38"/>
    <w:rsid w:val="0073171E"/>
    <w:rsid w:val="00732D1D"/>
    <w:rsid w:val="00754078"/>
    <w:rsid w:val="0075599F"/>
    <w:rsid w:val="007C78C6"/>
    <w:rsid w:val="007D2C0C"/>
    <w:rsid w:val="00825C2A"/>
    <w:rsid w:val="00834065"/>
    <w:rsid w:val="0087162D"/>
    <w:rsid w:val="00873CEC"/>
    <w:rsid w:val="008A7968"/>
    <w:rsid w:val="008B1221"/>
    <w:rsid w:val="00906085"/>
    <w:rsid w:val="009B728B"/>
    <w:rsid w:val="009C7C06"/>
    <w:rsid w:val="009D6804"/>
    <w:rsid w:val="00A709BB"/>
    <w:rsid w:val="00A91B52"/>
    <w:rsid w:val="00AD7B75"/>
    <w:rsid w:val="00AE741B"/>
    <w:rsid w:val="00AF658D"/>
    <w:rsid w:val="00B53364"/>
    <w:rsid w:val="00BB07D5"/>
    <w:rsid w:val="00BD3D79"/>
    <w:rsid w:val="00BF4764"/>
    <w:rsid w:val="00C32BF1"/>
    <w:rsid w:val="00C40F8B"/>
    <w:rsid w:val="00C649E3"/>
    <w:rsid w:val="00CA114A"/>
    <w:rsid w:val="00CC3A9D"/>
    <w:rsid w:val="00CD6932"/>
    <w:rsid w:val="00D43221"/>
    <w:rsid w:val="00D450BF"/>
    <w:rsid w:val="00D83FC0"/>
    <w:rsid w:val="00DC75EA"/>
    <w:rsid w:val="00EA4874"/>
    <w:rsid w:val="00EA7CFC"/>
    <w:rsid w:val="00ED18BD"/>
    <w:rsid w:val="00EE39A5"/>
    <w:rsid w:val="00F953EC"/>
    <w:rsid w:val="00FD3390"/>
    <w:rsid w:val="00FE06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870A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sid w:val="00DC75EA"/>
    <w:pPr>
      <w:spacing w:line="240" w:lineRule="atLeast"/>
      <w:jc w:val="both"/>
    </w:pPr>
    <w:rPr>
      <w:rFonts w:ascii="Palatino" w:hAnsi="Palatin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DC75EA"/>
    <w:pPr>
      <w:tabs>
        <w:tab w:val="center" w:pos="4320"/>
        <w:tab w:val="right" w:pos="8640"/>
      </w:tabs>
    </w:pPr>
  </w:style>
  <w:style w:type="paragraph" w:styleId="Header">
    <w:name w:val="header"/>
    <w:basedOn w:val="Normal"/>
    <w:rsid w:val="00DC75EA"/>
    <w:pPr>
      <w:tabs>
        <w:tab w:val="center" w:pos="4320"/>
        <w:tab w:val="right" w:pos="8640"/>
      </w:tabs>
    </w:pPr>
  </w:style>
  <w:style w:type="character" w:styleId="PageNumber">
    <w:name w:val="page number"/>
    <w:basedOn w:val="DefaultParagraphFont"/>
    <w:rsid w:val="00DC75EA"/>
  </w:style>
  <w:style w:type="paragraph" w:customStyle="1" w:styleId="ds">
    <w:name w:val="ds"/>
    <w:basedOn w:val="out-1"/>
    <w:rsid w:val="00DC75EA"/>
    <w:pPr>
      <w:tabs>
        <w:tab w:val="clear" w:pos="180"/>
        <w:tab w:val="clear" w:pos="540"/>
        <w:tab w:val="clear" w:pos="900"/>
        <w:tab w:val="decimal" w:pos="200"/>
        <w:tab w:val="decimal" w:pos="640"/>
        <w:tab w:val="left" w:pos="800"/>
      </w:tabs>
    </w:pPr>
  </w:style>
  <w:style w:type="paragraph" w:customStyle="1" w:styleId="out-1">
    <w:name w:val="out-1"/>
    <w:basedOn w:val="out-A"/>
    <w:rsid w:val="00DC75EA"/>
    <w:pPr>
      <w:tabs>
        <w:tab w:val="clear" w:pos="630"/>
        <w:tab w:val="clear" w:pos="810"/>
        <w:tab w:val="left" w:pos="540"/>
        <w:tab w:val="decimal" w:pos="900"/>
        <w:tab w:val="left" w:pos="1080"/>
      </w:tabs>
      <w:ind w:left="1080" w:hanging="1080"/>
    </w:pPr>
  </w:style>
  <w:style w:type="paragraph" w:customStyle="1" w:styleId="out-A">
    <w:name w:val="out-A"/>
    <w:basedOn w:val="Normal"/>
    <w:rsid w:val="00DC75EA"/>
    <w:pPr>
      <w:tabs>
        <w:tab w:val="decimal" w:pos="180"/>
        <w:tab w:val="decimal" w:pos="630"/>
        <w:tab w:val="left" w:pos="810"/>
      </w:tabs>
      <w:ind w:left="810" w:right="360" w:hanging="810"/>
    </w:pPr>
  </w:style>
  <w:style w:type="paragraph" w:customStyle="1" w:styleId="chapnum">
    <w:name w:val="chap.num."/>
    <w:aliases w:val="cn"/>
    <w:basedOn w:val="Normal"/>
    <w:rsid w:val="00DC75EA"/>
    <w:pPr>
      <w:jc w:val="left"/>
    </w:pPr>
    <w:rPr>
      <w:rFonts w:ascii="New York" w:hAnsi="New York"/>
      <w:b/>
      <w:sz w:val="144"/>
    </w:rPr>
  </w:style>
  <w:style w:type="paragraph" w:customStyle="1" w:styleId="chaptitle">
    <w:name w:val="chap.title"/>
    <w:aliases w:val="ct"/>
    <w:basedOn w:val="Normal"/>
    <w:rsid w:val="00DC75EA"/>
    <w:pPr>
      <w:spacing w:line="720" w:lineRule="atLeast"/>
      <w:jc w:val="left"/>
    </w:pPr>
    <w:rPr>
      <w:rFonts w:ascii="New York" w:hAnsi="New York"/>
      <w:b/>
      <w:caps/>
      <w:sz w:val="60"/>
    </w:rPr>
  </w:style>
  <w:style w:type="paragraph" w:customStyle="1" w:styleId="1head">
    <w:name w:val="1 head"/>
    <w:basedOn w:val="Normal"/>
    <w:rsid w:val="00DC75EA"/>
    <w:pPr>
      <w:keepNext/>
      <w:spacing w:after="240"/>
    </w:pPr>
    <w:rPr>
      <w:b/>
      <w:sz w:val="24"/>
    </w:rPr>
  </w:style>
  <w:style w:type="paragraph" w:customStyle="1" w:styleId="Ahead">
    <w:name w:val="A head"/>
    <w:aliases w:val="a"/>
    <w:basedOn w:val="Normal"/>
    <w:rsid w:val="00DC75EA"/>
    <w:pPr>
      <w:spacing w:before="60"/>
      <w:ind w:left="120" w:right="120" w:hanging="120"/>
      <w:jc w:val="left"/>
    </w:pPr>
    <w:rPr>
      <w:b/>
      <w:caps/>
    </w:rPr>
  </w:style>
  <w:style w:type="paragraph" w:customStyle="1" w:styleId="general">
    <w:name w:val="general"/>
    <w:aliases w:val="g"/>
    <w:basedOn w:val="Normal"/>
    <w:rsid w:val="00DC75EA"/>
    <w:pPr>
      <w:ind w:right="1680"/>
    </w:pPr>
  </w:style>
  <w:style w:type="paragraph" w:customStyle="1" w:styleId="Bhead">
    <w:name w:val="B head"/>
    <w:aliases w:val="b"/>
    <w:basedOn w:val="Normal"/>
    <w:rsid w:val="00DC75EA"/>
    <w:pPr>
      <w:spacing w:after="40"/>
      <w:ind w:left="600" w:right="120" w:hanging="120"/>
      <w:jc w:val="left"/>
    </w:pPr>
    <w:rPr>
      <w:b/>
    </w:rPr>
  </w:style>
  <w:style w:type="paragraph" w:customStyle="1" w:styleId="numberedlist">
    <w:name w:val="numbered list"/>
    <w:aliases w:val="nl"/>
    <w:basedOn w:val="Normal"/>
    <w:rsid w:val="00DC75EA"/>
    <w:pPr>
      <w:tabs>
        <w:tab w:val="decimal" w:pos="180"/>
        <w:tab w:val="left" w:pos="440"/>
      </w:tabs>
      <w:ind w:left="440" w:right="360" w:hanging="440"/>
    </w:pPr>
  </w:style>
  <w:style w:type="paragraph" w:customStyle="1" w:styleId="out-I">
    <w:name w:val="out-I"/>
    <w:basedOn w:val="Normal"/>
    <w:rsid w:val="00DC75EA"/>
    <w:pPr>
      <w:tabs>
        <w:tab w:val="decimal" w:pos="0"/>
        <w:tab w:val="left" w:pos="450"/>
      </w:tabs>
      <w:spacing w:line="240" w:lineRule="exact"/>
      <w:ind w:left="450" w:right="360" w:hanging="1170"/>
    </w:pPr>
  </w:style>
  <w:style w:type="paragraph" w:customStyle="1" w:styleId="out-a0">
    <w:name w:val="out-a"/>
    <w:basedOn w:val="out-1"/>
    <w:rsid w:val="00DC75EA"/>
    <w:pPr>
      <w:tabs>
        <w:tab w:val="clear" w:pos="540"/>
        <w:tab w:val="clear" w:pos="1080"/>
        <w:tab w:val="decimal" w:pos="630"/>
        <w:tab w:val="decimal" w:pos="1260"/>
        <w:tab w:val="left" w:pos="1440"/>
      </w:tabs>
      <w:ind w:left="1440" w:hanging="1440"/>
    </w:pPr>
  </w:style>
  <w:style w:type="paragraph" w:customStyle="1" w:styleId="bulletlist">
    <w:name w:val="bullet list"/>
    <w:aliases w:val="bl"/>
    <w:basedOn w:val="Normal"/>
    <w:rsid w:val="00DC75EA"/>
    <w:pPr>
      <w:tabs>
        <w:tab w:val="left" w:pos="240"/>
      </w:tabs>
      <w:spacing w:after="60"/>
      <w:ind w:left="240" w:right="360" w:hanging="240"/>
    </w:pPr>
  </w:style>
  <w:style w:type="paragraph" w:customStyle="1" w:styleId="multicollist">
    <w:name w:val="multicol.list"/>
    <w:aliases w:val="mcl"/>
    <w:basedOn w:val="Normal"/>
    <w:rsid w:val="00DC75EA"/>
    <w:pPr>
      <w:ind w:left="100" w:hanging="100"/>
      <w:jc w:val="left"/>
    </w:pPr>
  </w:style>
  <w:style w:type="paragraph" w:customStyle="1" w:styleId="bulletlistsubitem">
    <w:name w:val="bullet list subitem"/>
    <w:aliases w:val="bl-a"/>
    <w:basedOn w:val="bulletlist"/>
    <w:rsid w:val="00DC75EA"/>
    <w:pPr>
      <w:tabs>
        <w:tab w:val="clear" w:pos="240"/>
        <w:tab w:val="decimal" w:pos="360"/>
      </w:tabs>
      <w:spacing w:after="0"/>
      <w:ind w:left="540" w:hanging="540"/>
    </w:pPr>
  </w:style>
  <w:style w:type="paragraph" w:customStyle="1" w:styleId="Chead">
    <w:name w:val="C head"/>
    <w:aliases w:val="c"/>
    <w:basedOn w:val="Bhead"/>
    <w:rsid w:val="00DC75EA"/>
    <w:pPr>
      <w:ind w:left="720" w:right="0"/>
    </w:pPr>
  </w:style>
  <w:style w:type="paragraph" w:customStyle="1" w:styleId="out-10">
    <w:name w:val="out-1)"/>
    <w:basedOn w:val="out-a0"/>
    <w:rsid w:val="00DC75EA"/>
    <w:pPr>
      <w:tabs>
        <w:tab w:val="left" w:pos="1800"/>
      </w:tabs>
      <w:ind w:left="1800" w:hanging="1800"/>
    </w:pPr>
  </w:style>
  <w:style w:type="paragraph" w:customStyle="1" w:styleId="numblist2-digit">
    <w:name w:val="numb.list 2-digit"/>
    <w:basedOn w:val="numberedlist"/>
    <w:rsid w:val="00DC75EA"/>
    <w:pPr>
      <w:tabs>
        <w:tab w:val="clear" w:pos="180"/>
        <w:tab w:val="decimal" w:pos="240"/>
        <w:tab w:val="left" w:pos="480"/>
      </w:tabs>
      <w:ind w:left="480" w:hanging="480"/>
    </w:pPr>
  </w:style>
  <w:style w:type="paragraph" w:styleId="BalloonText">
    <w:name w:val="Balloon Text"/>
    <w:basedOn w:val="Normal"/>
    <w:semiHidden/>
    <w:rsid w:val="00E51312"/>
    <w:rPr>
      <w:rFonts w:ascii="Tahoma" w:hAnsi="Tahoma" w:cs="Tahoma"/>
      <w:sz w:val="16"/>
      <w:szCs w:val="16"/>
    </w:rPr>
  </w:style>
  <w:style w:type="character" w:styleId="Emphasis">
    <w:name w:val="Emphasis"/>
    <w:qFormat/>
    <w:rsid w:val="00EF1FE3"/>
    <w:rPr>
      <w:i/>
      <w:iCs/>
    </w:rPr>
  </w:style>
  <w:style w:type="character" w:styleId="Hyperlink">
    <w:name w:val="Hyperlink"/>
    <w:rsid w:val="00EF1FE3"/>
    <w:rPr>
      <w:strike w:val="0"/>
      <w:dstrike w:val="0"/>
      <w:color w:val="6F3C1B"/>
      <w:u w:val="none"/>
      <w:effect w:val="none"/>
    </w:rPr>
  </w:style>
  <w:style w:type="character" w:styleId="CommentReference">
    <w:name w:val="annotation reference"/>
    <w:rsid w:val="00A0015C"/>
    <w:rPr>
      <w:sz w:val="16"/>
      <w:szCs w:val="16"/>
    </w:rPr>
  </w:style>
  <w:style w:type="paragraph" w:styleId="CommentText">
    <w:name w:val="annotation text"/>
    <w:basedOn w:val="Normal"/>
    <w:link w:val="CommentTextChar"/>
    <w:rsid w:val="00A0015C"/>
  </w:style>
  <w:style w:type="character" w:customStyle="1" w:styleId="CommentTextChar">
    <w:name w:val="Comment Text Char"/>
    <w:link w:val="CommentText"/>
    <w:rsid w:val="00A0015C"/>
    <w:rPr>
      <w:rFonts w:ascii="Palatino" w:hAnsi="Palatino"/>
    </w:rPr>
  </w:style>
  <w:style w:type="paragraph" w:styleId="CommentSubject">
    <w:name w:val="annotation subject"/>
    <w:basedOn w:val="CommentText"/>
    <w:next w:val="CommentText"/>
    <w:link w:val="CommentSubjectChar"/>
    <w:rsid w:val="00A0015C"/>
    <w:rPr>
      <w:b/>
      <w:bCs/>
    </w:rPr>
  </w:style>
  <w:style w:type="character" w:customStyle="1" w:styleId="CommentSubjectChar">
    <w:name w:val="Comment Subject Char"/>
    <w:link w:val="CommentSubject"/>
    <w:rsid w:val="00A0015C"/>
    <w:rPr>
      <w:rFonts w:ascii="Palatino" w:hAnsi="Palatino"/>
      <w:b/>
      <w:bCs/>
    </w:rPr>
  </w:style>
  <w:style w:type="paragraph" w:customStyle="1" w:styleId="ColorfulList-Accent11">
    <w:name w:val="Colorful List - Accent 11"/>
    <w:basedOn w:val="Normal"/>
    <w:uiPriority w:val="34"/>
    <w:qFormat/>
    <w:rsid w:val="00D924BD"/>
    <w:pPr>
      <w:spacing w:after="160" w:line="259" w:lineRule="auto"/>
      <w:ind w:left="720"/>
      <w:contextualSpacing/>
      <w:jc w:val="left"/>
    </w:pPr>
    <w:rPr>
      <w:rFonts w:ascii="Calibri" w:eastAsia="Calibri" w:hAnsi="Calibri"/>
      <w:sz w:val="22"/>
      <w:szCs w:val="22"/>
    </w:rPr>
  </w:style>
  <w:style w:type="paragraph" w:styleId="Revision">
    <w:name w:val="Revision"/>
    <w:hidden/>
    <w:uiPriority w:val="99"/>
    <w:semiHidden/>
    <w:rsid w:val="00FD3390"/>
    <w:rPr>
      <w:rFonts w:ascii="Palatino" w:hAnsi="Palatino"/>
    </w:rPr>
  </w:style>
  <w:style w:type="paragraph" w:styleId="DocumentMap">
    <w:name w:val="Document Map"/>
    <w:basedOn w:val="Normal"/>
    <w:link w:val="DocumentMapChar"/>
    <w:semiHidden/>
    <w:unhideWhenUsed/>
    <w:rsid w:val="006F7796"/>
    <w:pPr>
      <w:spacing w:line="240" w:lineRule="auto"/>
    </w:pPr>
    <w:rPr>
      <w:rFonts w:ascii="Times New Roman" w:hAnsi="Times New Roman"/>
      <w:sz w:val="24"/>
      <w:szCs w:val="24"/>
    </w:rPr>
  </w:style>
  <w:style w:type="character" w:customStyle="1" w:styleId="DocumentMapChar">
    <w:name w:val="Document Map Char"/>
    <w:basedOn w:val="DefaultParagraphFont"/>
    <w:link w:val="DocumentMap"/>
    <w:semiHidden/>
    <w:rsid w:val="006F7796"/>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1567162">
      <w:bodyDiv w:val="1"/>
      <w:marLeft w:val="0"/>
      <w:marRight w:val="0"/>
      <w:marTop w:val="0"/>
      <w:marBottom w:val="0"/>
      <w:divBdr>
        <w:top w:val="none" w:sz="0" w:space="0" w:color="auto"/>
        <w:left w:val="none" w:sz="0" w:space="0" w:color="auto"/>
        <w:bottom w:val="none" w:sz="0" w:space="0" w:color="auto"/>
        <w:right w:val="none" w:sz="0" w:space="0" w:color="auto"/>
      </w:divBdr>
      <w:divsChild>
        <w:div w:id="1998725593">
          <w:marLeft w:val="0"/>
          <w:marRight w:val="0"/>
          <w:marTop w:val="0"/>
          <w:marBottom w:val="0"/>
          <w:divBdr>
            <w:top w:val="none" w:sz="0" w:space="0" w:color="auto"/>
            <w:left w:val="none" w:sz="0" w:space="0" w:color="auto"/>
            <w:bottom w:val="none" w:sz="0" w:space="0" w:color="auto"/>
            <w:right w:val="none" w:sz="0" w:space="0" w:color="auto"/>
          </w:divBdr>
        </w:div>
      </w:divsChild>
    </w:div>
    <w:div w:id="786391556">
      <w:bodyDiv w:val="1"/>
      <w:marLeft w:val="0"/>
      <w:marRight w:val="0"/>
      <w:marTop w:val="0"/>
      <w:marBottom w:val="0"/>
      <w:divBdr>
        <w:top w:val="none" w:sz="0" w:space="0" w:color="auto"/>
        <w:left w:val="none" w:sz="0" w:space="0" w:color="auto"/>
        <w:bottom w:val="none" w:sz="0" w:space="0" w:color="auto"/>
        <w:right w:val="none" w:sz="0" w:space="0" w:color="auto"/>
      </w:divBdr>
      <w:divsChild>
        <w:div w:id="482435193">
          <w:marLeft w:val="0"/>
          <w:marRight w:val="0"/>
          <w:marTop w:val="0"/>
          <w:marBottom w:val="0"/>
          <w:divBdr>
            <w:top w:val="none" w:sz="0" w:space="0" w:color="auto"/>
            <w:left w:val="none" w:sz="0" w:space="0" w:color="auto"/>
            <w:bottom w:val="none" w:sz="0" w:space="0" w:color="auto"/>
            <w:right w:val="none" w:sz="0" w:space="0" w:color="auto"/>
          </w:divBdr>
          <w:divsChild>
            <w:div w:id="1100644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549952">
      <w:bodyDiv w:val="1"/>
      <w:marLeft w:val="0"/>
      <w:marRight w:val="0"/>
      <w:marTop w:val="0"/>
      <w:marBottom w:val="0"/>
      <w:divBdr>
        <w:top w:val="none" w:sz="0" w:space="0" w:color="auto"/>
        <w:left w:val="none" w:sz="0" w:space="0" w:color="auto"/>
        <w:bottom w:val="none" w:sz="0" w:space="0" w:color="auto"/>
        <w:right w:val="none" w:sz="0" w:space="0" w:color="auto"/>
      </w:divBdr>
      <w:divsChild>
        <w:div w:id="284115751">
          <w:marLeft w:val="0"/>
          <w:marRight w:val="0"/>
          <w:marTop w:val="0"/>
          <w:marBottom w:val="0"/>
          <w:divBdr>
            <w:top w:val="none" w:sz="0" w:space="0" w:color="auto"/>
            <w:left w:val="none" w:sz="0" w:space="0" w:color="auto"/>
            <w:bottom w:val="none" w:sz="0" w:space="0" w:color="auto"/>
            <w:right w:val="none" w:sz="0" w:space="0" w:color="auto"/>
          </w:divBdr>
          <w:divsChild>
            <w:div w:id="1533883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2A05D0-2CC4-4CA3-B617-B58F34BB94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4284</Words>
  <Characters>24422</Characters>
  <Application>Microsoft Office Word</Application>
  <DocSecurity>0</DocSecurity>
  <Lines>203</Lines>
  <Paragraphs>57</Paragraphs>
  <ScaleCrop>false</ScaleCrop>
  <HeadingPairs>
    <vt:vector size="2" baseType="variant">
      <vt:variant>
        <vt:lpstr>Title</vt:lpstr>
      </vt:variant>
      <vt:variant>
        <vt:i4>1</vt:i4>
      </vt:variant>
    </vt:vector>
  </HeadingPairs>
  <TitlesOfParts>
    <vt:vector size="1" baseType="lpstr">
      <vt:lpstr>IRM 11e. 01</vt:lpstr>
    </vt:vector>
  </TitlesOfParts>
  <LinksUpToDate>false</LinksUpToDate>
  <CharactersWithSpaces>28649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IRM 11e. 01</dc:title>
  <dc:creator/>
  <cp:lastModifiedBy/>
  <cp:revision>1</cp:revision>
  <cp:lastPrinted>2005-10-10T19:28:00Z</cp:lastPrinted>
  <dcterms:created xsi:type="dcterms:W3CDTF">2017-12-04T17:40:00Z</dcterms:created>
  <dcterms:modified xsi:type="dcterms:W3CDTF">2018-01-03T22:31:00Z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186149907</vt:i4>
  </property>
  <property fmtid="{D5CDD505-2E9C-101B-9397-08002B2CF9AE}" pid="3" name="_NewReviewCycle">
    <vt:lpwstr/>
  </property>
  <property fmtid="{D5CDD505-2E9C-101B-9397-08002B2CF9AE}" pid="4" name="_ReviewingToolsShownOnce">
    <vt:lpwstr/>
  </property>
</Properties>
</file>